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5FDD" w14:textId="2C63CFCA" w:rsidR="005D6AE0" w:rsidRPr="00D66E8B" w:rsidRDefault="005D6AE0" w:rsidP="005D6AE0">
      <w:pPr>
        <w:rPr>
          <w:rFonts w:ascii="Times New Roman" w:hAnsi="Times New Roman" w:cs="Times New Roman"/>
          <w:bCs/>
          <w:sz w:val="24"/>
          <w:szCs w:val="24"/>
        </w:rPr>
      </w:pPr>
      <w:r w:rsidRPr="00D66E8B">
        <w:rPr>
          <w:rFonts w:ascii="Times New Roman" w:hAnsi="Times New Roman" w:cs="Times New Roman"/>
          <w:bCs/>
          <w:sz w:val="24"/>
          <w:szCs w:val="24"/>
        </w:rPr>
        <w:tab/>
      </w:r>
      <w:r w:rsidRPr="00D66E8B">
        <w:rPr>
          <w:rFonts w:ascii="Times New Roman" w:hAnsi="Times New Roman" w:cs="Times New Roman"/>
          <w:bCs/>
          <w:sz w:val="24"/>
          <w:szCs w:val="24"/>
        </w:rPr>
        <w:tab/>
      </w:r>
      <w:r w:rsidRPr="00D66E8B">
        <w:rPr>
          <w:rFonts w:ascii="Times New Roman" w:hAnsi="Times New Roman" w:cs="Times New Roman"/>
          <w:bCs/>
          <w:sz w:val="24"/>
          <w:szCs w:val="24"/>
        </w:rPr>
        <w:tab/>
      </w:r>
      <w:r w:rsidRPr="00D66E8B">
        <w:rPr>
          <w:rFonts w:ascii="Times New Roman" w:hAnsi="Times New Roman" w:cs="Times New Roman"/>
          <w:bCs/>
          <w:sz w:val="24"/>
          <w:szCs w:val="24"/>
        </w:rPr>
        <w:tab/>
      </w:r>
      <w:r w:rsidRPr="00D66E8B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D66E8B">
        <w:rPr>
          <w:rFonts w:ascii="Times New Roman" w:hAnsi="Times New Roman" w:cs="Times New Roman"/>
          <w:bCs/>
          <w:sz w:val="24"/>
          <w:szCs w:val="24"/>
        </w:rPr>
        <w:tab/>
      </w:r>
      <w:r w:rsidR="00462F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45668">
        <w:rPr>
          <w:rFonts w:ascii="Times New Roman" w:hAnsi="Times New Roman" w:cs="Times New Roman"/>
          <w:bCs/>
          <w:sz w:val="24"/>
          <w:szCs w:val="24"/>
        </w:rPr>
        <w:tab/>
      </w:r>
      <w:r w:rsidR="00462F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49E3B0" w14:textId="77777777" w:rsidR="005D6AE0" w:rsidRPr="00D66E8B" w:rsidRDefault="005D6AE0" w:rsidP="005D6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>Dyrekcja</w:t>
      </w:r>
    </w:p>
    <w:p w14:paraId="54B0BAAB" w14:textId="4E6C59D9" w:rsidR="005D6AE0" w:rsidRDefault="005D6AE0" w:rsidP="005D6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E8B">
        <w:rPr>
          <w:rFonts w:ascii="Times New Roman" w:hAnsi="Times New Roman" w:cs="Times New Roman"/>
          <w:sz w:val="24"/>
          <w:szCs w:val="24"/>
        </w:rPr>
        <w:t>Państwowego  Instytutu Weterynaryjnego – Państwowego Instytutu Badawczego</w:t>
      </w:r>
    </w:p>
    <w:p w14:paraId="2DBFC821" w14:textId="66EEC63A" w:rsidR="00B10DD2" w:rsidRPr="00D66E8B" w:rsidRDefault="00B10DD2" w:rsidP="005D6A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Puławach</w:t>
      </w:r>
    </w:p>
    <w:p w14:paraId="042CA585" w14:textId="6593C6F6" w:rsidR="003A5F00" w:rsidRPr="00D66E8B" w:rsidRDefault="005D6AE0" w:rsidP="00B838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sz w:val="24"/>
          <w:szCs w:val="24"/>
        </w:rPr>
        <w:t>poszukuje kandydatów na stanowisko:</w:t>
      </w:r>
      <w:r w:rsidR="00B838BB">
        <w:rPr>
          <w:rFonts w:ascii="Times New Roman" w:hAnsi="Times New Roman" w:cs="Times New Roman"/>
          <w:sz w:val="24"/>
          <w:szCs w:val="24"/>
        </w:rPr>
        <w:t xml:space="preserve"> </w:t>
      </w:r>
      <w:r w:rsidR="00B10DD2">
        <w:rPr>
          <w:rFonts w:ascii="Times New Roman" w:hAnsi="Times New Roman" w:cs="Times New Roman"/>
          <w:b/>
          <w:bCs/>
          <w:sz w:val="24"/>
          <w:szCs w:val="24"/>
        </w:rPr>
        <w:t>specjalista inżynieryjno-techniczny (K/M)</w:t>
      </w:r>
    </w:p>
    <w:p w14:paraId="431A8241" w14:textId="4422910A" w:rsidR="005D6AE0" w:rsidRPr="00D66E8B" w:rsidRDefault="005D6AE0" w:rsidP="00D66E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E2C67" w:rsidRPr="00D66E8B">
        <w:rPr>
          <w:rFonts w:ascii="Times New Roman" w:hAnsi="Times New Roman" w:cs="Times New Roman"/>
          <w:b/>
          <w:bCs/>
          <w:sz w:val="24"/>
          <w:szCs w:val="24"/>
        </w:rPr>
        <w:t xml:space="preserve">Dziale </w:t>
      </w:r>
      <w:r w:rsidR="00B838BB">
        <w:rPr>
          <w:rFonts w:ascii="Times New Roman" w:hAnsi="Times New Roman" w:cs="Times New Roman"/>
          <w:b/>
          <w:bCs/>
          <w:sz w:val="24"/>
          <w:szCs w:val="24"/>
        </w:rPr>
        <w:t xml:space="preserve">Badań Mikrobiologicznych Żywności i Pasz </w:t>
      </w:r>
      <w:r w:rsidRPr="00D66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03BEDE" w14:textId="44B2EC1C" w:rsidR="005D6AE0" w:rsidRPr="00D66E8B" w:rsidRDefault="00B838BB" w:rsidP="0085236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 czas zastępstwa</w:t>
      </w:r>
    </w:p>
    <w:p w14:paraId="09BE40E4" w14:textId="77777777" w:rsidR="005D6AE0" w:rsidRPr="00D66E8B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0DDD" w14:textId="77777777" w:rsidR="00AD3C71" w:rsidRPr="00AD3C71" w:rsidRDefault="00AD3C71" w:rsidP="00AD3C71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C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obowiązków:</w:t>
      </w:r>
    </w:p>
    <w:p w14:paraId="09BAC5BC" w14:textId="27476D23" w:rsidR="00AD3C71" w:rsidRPr="00AD3C71" w:rsidRDefault="00AD3C71" w:rsidP="00AD3C7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 próbkami do badań mikrobiologicznych żywności i pasz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8DD8FC" w14:textId="4ABDB231" w:rsidR="00AD3C71" w:rsidRPr="00AD3C71" w:rsidRDefault="00AD3C71" w:rsidP="00AD3C7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badań mikrobiologicznych z zastosowaniem technik hodowlanych, molekularnych, mikroskopowych oraz elektroforetycznych, ze szczególnym uwzględnieniem bakterii z rodzaju </w:t>
      </w:r>
      <w:r w:rsidRPr="00AD3C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Clostridium </w:t>
      </w:r>
      <w:proofErr w:type="spellStart"/>
      <w:r w:rsidRPr="00AD3C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spp</w:t>
      </w:r>
      <w:proofErr w:type="spellEnd"/>
      <w:r w:rsidRPr="00AD3C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1CA244D" w14:textId="77777777" w:rsidR="00AD3C71" w:rsidRPr="00AD3C71" w:rsidRDefault="00AD3C71" w:rsidP="00AD3C7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aparatury laboratoryjnej wykorzystywanej w badaniach mikrobiologicznych i biologii molekularnej; </w:t>
      </w:r>
    </w:p>
    <w:p w14:paraId="42DF4EE7" w14:textId="77777777" w:rsidR="00AD3C71" w:rsidRPr="00AD3C71" w:rsidRDefault="00AD3C71" w:rsidP="00AD3C7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C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laboratoryjnej oraz zapisów związanych z wykonywanymi badaniami zgodnie z obowiązującym systemem jakości.</w:t>
      </w:r>
    </w:p>
    <w:p w14:paraId="73A50F31" w14:textId="77777777" w:rsidR="00062BFC" w:rsidRPr="00D66E8B" w:rsidRDefault="00062BFC" w:rsidP="00062BFC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A6548" w14:textId="77777777" w:rsidR="003A5F00" w:rsidRPr="00D66E8B" w:rsidRDefault="005D6AE0" w:rsidP="003A5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>Wymagania:</w:t>
      </w:r>
    </w:p>
    <w:p w14:paraId="61937389" w14:textId="7A32A6C3" w:rsidR="00062BFC" w:rsidRPr="00D66E8B" w:rsidRDefault="00062BFC" w:rsidP="00145668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833951"/>
      <w:r w:rsidRPr="00D66E8B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D408FF" w:rsidRPr="00D66E8B">
        <w:rPr>
          <w:rFonts w:ascii="Times New Roman" w:hAnsi="Times New Roman" w:cs="Times New Roman"/>
          <w:sz w:val="24"/>
          <w:szCs w:val="24"/>
        </w:rPr>
        <w:t>wyższe</w:t>
      </w:r>
      <w:r w:rsidR="004B2B1F" w:rsidRPr="00D66E8B">
        <w:rPr>
          <w:rFonts w:ascii="Times New Roman" w:hAnsi="Times New Roman" w:cs="Times New Roman"/>
          <w:sz w:val="24"/>
          <w:szCs w:val="24"/>
        </w:rPr>
        <w:t xml:space="preserve"> w zakresie nauk</w:t>
      </w:r>
      <w:r w:rsidR="00B838BB">
        <w:rPr>
          <w:rFonts w:ascii="Times New Roman" w:hAnsi="Times New Roman" w:cs="Times New Roman"/>
          <w:sz w:val="24"/>
          <w:szCs w:val="24"/>
        </w:rPr>
        <w:t xml:space="preserve"> przyrodniczych, biologicznych </w:t>
      </w:r>
      <w:r w:rsidR="00AD3C71">
        <w:rPr>
          <w:rFonts w:ascii="Times New Roman" w:hAnsi="Times New Roman" w:cs="Times New Roman"/>
          <w:sz w:val="24"/>
          <w:szCs w:val="24"/>
        </w:rPr>
        <w:t>lub pokrewne;</w:t>
      </w:r>
    </w:p>
    <w:p w14:paraId="230DF849" w14:textId="043478E2" w:rsidR="004B2B1F" w:rsidRPr="00D66E8B" w:rsidRDefault="00B838BB" w:rsidP="004B2B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widziana znajomość technik biologii molekularnej</w:t>
      </w:r>
      <w:r w:rsidR="00AD3C71">
        <w:rPr>
          <w:rFonts w:ascii="Times New Roman" w:hAnsi="Times New Roman" w:cs="Times New Roman"/>
          <w:sz w:val="24"/>
          <w:szCs w:val="24"/>
        </w:rPr>
        <w:t>;</w:t>
      </w:r>
    </w:p>
    <w:p w14:paraId="38C4C16E" w14:textId="4FB5A99C" w:rsidR="004B2B1F" w:rsidRPr="00B838BB" w:rsidRDefault="00B838BB" w:rsidP="004B2B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BB">
        <w:rPr>
          <w:rFonts w:ascii="Times New Roman" w:hAnsi="Times New Roman" w:cs="Times New Roman"/>
          <w:sz w:val="24"/>
          <w:szCs w:val="24"/>
        </w:rPr>
        <w:t xml:space="preserve">umiejętność obsługi komputera, </w:t>
      </w:r>
      <w:r w:rsidR="004B2B1F" w:rsidRPr="00B838BB">
        <w:rPr>
          <w:rFonts w:ascii="Times New Roman" w:hAnsi="Times New Roman" w:cs="Times New Roman"/>
          <w:sz w:val="24"/>
          <w:szCs w:val="24"/>
        </w:rPr>
        <w:t>znajomość pakietu MS Office;</w:t>
      </w:r>
    </w:p>
    <w:bookmarkEnd w:id="0"/>
    <w:p w14:paraId="62AAAE2A" w14:textId="790445EA" w:rsidR="00062BFC" w:rsidRDefault="00062BFC" w:rsidP="001126B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E8B">
        <w:rPr>
          <w:rFonts w:ascii="Times New Roman" w:hAnsi="Times New Roman" w:cs="Times New Roman"/>
          <w:sz w:val="24"/>
          <w:szCs w:val="24"/>
        </w:rPr>
        <w:t>umiejętność pracy w zespol</w:t>
      </w:r>
      <w:r w:rsidR="001126B0" w:rsidRPr="00D66E8B">
        <w:rPr>
          <w:rFonts w:ascii="Times New Roman" w:hAnsi="Times New Roman" w:cs="Times New Roman"/>
          <w:sz w:val="24"/>
          <w:szCs w:val="24"/>
        </w:rPr>
        <w:t>e, sumienność, odpowiedzialność</w:t>
      </w:r>
      <w:r w:rsidR="00532831" w:rsidRPr="00D66E8B">
        <w:rPr>
          <w:rFonts w:ascii="Times New Roman" w:hAnsi="Times New Roman" w:cs="Times New Roman"/>
          <w:sz w:val="24"/>
          <w:szCs w:val="24"/>
        </w:rPr>
        <w:t xml:space="preserve"> oraz</w:t>
      </w:r>
      <w:r w:rsidRPr="00D66E8B">
        <w:rPr>
          <w:rFonts w:ascii="Times New Roman" w:hAnsi="Times New Roman" w:cs="Times New Roman"/>
          <w:sz w:val="24"/>
          <w:szCs w:val="24"/>
        </w:rPr>
        <w:t xml:space="preserve"> komunikatywność</w:t>
      </w:r>
      <w:r w:rsidR="00AD3C71">
        <w:rPr>
          <w:rFonts w:ascii="Times New Roman" w:hAnsi="Times New Roman" w:cs="Times New Roman"/>
          <w:sz w:val="24"/>
          <w:szCs w:val="24"/>
        </w:rPr>
        <w:t>;</w:t>
      </w:r>
    </w:p>
    <w:p w14:paraId="64346134" w14:textId="33FB146D" w:rsidR="00B349C0" w:rsidRPr="00D66E8B" w:rsidRDefault="00B349C0" w:rsidP="001126B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 w stopniu komunikatywnym</w:t>
      </w:r>
      <w:r w:rsidR="00AD3C71">
        <w:rPr>
          <w:rFonts w:ascii="Times New Roman" w:hAnsi="Times New Roman" w:cs="Times New Roman"/>
          <w:sz w:val="24"/>
          <w:szCs w:val="24"/>
        </w:rPr>
        <w:t>.</w:t>
      </w:r>
    </w:p>
    <w:p w14:paraId="65CC284D" w14:textId="77777777" w:rsidR="005D6AE0" w:rsidRPr="00D66E8B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6432F16E" w14:textId="77777777" w:rsidR="005D6AE0" w:rsidRPr="00D66E8B" w:rsidRDefault="005D6AE0" w:rsidP="00062BFC">
      <w:pPr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66E8B">
        <w:rPr>
          <w:rFonts w:ascii="Times New Roman" w:hAnsi="Times New Roman" w:cs="Times New Roman"/>
          <w:sz w:val="24"/>
          <w:szCs w:val="24"/>
        </w:rPr>
        <w:t>CV</w:t>
      </w:r>
    </w:p>
    <w:p w14:paraId="1164F28A" w14:textId="77777777" w:rsidR="005D6AE0" w:rsidRPr="00D66E8B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>Sposób składania dokumentów:</w:t>
      </w:r>
    </w:p>
    <w:p w14:paraId="68B948FC" w14:textId="3008C733" w:rsidR="005D6AE0" w:rsidRPr="00D66E8B" w:rsidRDefault="005D6AE0" w:rsidP="00B838BB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66E8B">
        <w:rPr>
          <w:rFonts w:ascii="Times New Roman" w:hAnsi="Times New Roman" w:cs="Times New Roman"/>
          <w:sz w:val="24"/>
          <w:szCs w:val="24"/>
        </w:rPr>
        <w:t xml:space="preserve">dokumenty z dopiskiem </w:t>
      </w:r>
      <w:r w:rsidR="00B10DD2">
        <w:rPr>
          <w:rFonts w:ascii="Times New Roman" w:hAnsi="Times New Roman" w:cs="Times New Roman"/>
          <w:sz w:val="24"/>
          <w:szCs w:val="24"/>
        </w:rPr>
        <w:t>„</w:t>
      </w:r>
      <w:r w:rsidR="00B10DD2">
        <w:rPr>
          <w:rFonts w:ascii="Times New Roman" w:hAnsi="Times New Roman" w:cs="Times New Roman"/>
          <w:b/>
          <w:sz w:val="24"/>
          <w:szCs w:val="24"/>
        </w:rPr>
        <w:t>rekrutacja DBM z”</w:t>
      </w:r>
      <w:r w:rsidRPr="00D66E8B">
        <w:rPr>
          <w:rFonts w:ascii="Times New Roman" w:hAnsi="Times New Roman" w:cs="Times New Roman"/>
          <w:sz w:val="24"/>
          <w:szCs w:val="24"/>
        </w:rPr>
        <w:t xml:space="preserve"> należy składać drogą elektroniczną na adres: </w:t>
      </w:r>
      <w:hyperlink r:id="rId5" w:history="1">
        <w:r w:rsidR="00B10DD2" w:rsidRPr="00F134DD">
          <w:rPr>
            <w:rStyle w:val="Hipercze"/>
            <w:rFonts w:ascii="Times New Roman" w:hAnsi="Times New Roman" w:cs="Times New Roman"/>
            <w:sz w:val="24"/>
            <w:szCs w:val="24"/>
          </w:rPr>
          <w:t>kariera@piwet.pulawy.pl</w:t>
        </w:r>
      </w:hyperlink>
    </w:p>
    <w:p w14:paraId="2731D5DF" w14:textId="09D770EE" w:rsidR="005D6AE0" w:rsidRPr="004727A1" w:rsidRDefault="005D6AE0" w:rsidP="00B838B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Cs/>
          <w:sz w:val="24"/>
          <w:szCs w:val="24"/>
        </w:rPr>
        <w:t>termin składania ofert:</w:t>
      </w:r>
      <w:r w:rsidR="00B10DD2">
        <w:rPr>
          <w:rFonts w:ascii="Times New Roman" w:hAnsi="Times New Roman" w:cs="Times New Roman"/>
          <w:bCs/>
          <w:sz w:val="24"/>
          <w:szCs w:val="24"/>
        </w:rPr>
        <w:t xml:space="preserve"> 5 czerwca 2026 r.</w:t>
      </w:r>
    </w:p>
    <w:p w14:paraId="291413B5" w14:textId="57EDA143" w:rsidR="004727A1" w:rsidRPr="00D66E8B" w:rsidRDefault="004727A1" w:rsidP="00B838B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wynagrodzenie zasadnicze: od 5000,00 PLN brutto</w:t>
      </w:r>
    </w:p>
    <w:p w14:paraId="53029E8D" w14:textId="72F19942" w:rsidR="005D6AE0" w:rsidRPr="00D66E8B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6E8B">
        <w:rPr>
          <w:rFonts w:ascii="Times New Roman" w:hAnsi="Times New Roman" w:cs="Times New Roman"/>
          <w:b/>
          <w:bCs/>
          <w:sz w:val="24"/>
          <w:szCs w:val="24"/>
        </w:rPr>
        <w:t>Osoby, których oferty zostaną pozytywnie rozpatrzone, będą powiadomione o terminie rozmowy</w:t>
      </w:r>
    </w:p>
    <w:p w14:paraId="53743462" w14:textId="77777777" w:rsidR="0085236B" w:rsidRPr="00D66E8B" w:rsidRDefault="0085236B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85F6C" w14:textId="77777777" w:rsidR="001126B0" w:rsidRDefault="001126B0" w:rsidP="00062B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94ADC7" w14:textId="77777777" w:rsidR="00B838BB" w:rsidRDefault="00B838BB" w:rsidP="006B15A8">
      <w:pPr>
        <w:tabs>
          <w:tab w:val="left" w:pos="426"/>
        </w:tabs>
        <w:suppressAutoHyphens/>
        <w:autoSpaceDN w:val="0"/>
        <w:spacing w:after="0"/>
        <w:ind w:left="-142" w:firstLine="142"/>
        <w:jc w:val="center"/>
        <w:rPr>
          <w:rFonts w:ascii="Times New Roman" w:hAnsi="Times New Roman" w:cs="Times New Roman"/>
          <w:b/>
          <w:bCs/>
          <w:color w:val="00000A"/>
          <w:kern w:val="3"/>
          <w:sz w:val="20"/>
          <w:szCs w:val="20"/>
        </w:rPr>
      </w:pPr>
    </w:p>
    <w:p w14:paraId="6A897B48" w14:textId="77777777" w:rsidR="00B838BB" w:rsidRDefault="00B838BB" w:rsidP="006B15A8">
      <w:pPr>
        <w:tabs>
          <w:tab w:val="left" w:pos="426"/>
        </w:tabs>
        <w:suppressAutoHyphens/>
        <w:autoSpaceDN w:val="0"/>
        <w:spacing w:after="0"/>
        <w:ind w:left="-142" w:firstLine="142"/>
        <w:jc w:val="center"/>
        <w:rPr>
          <w:rFonts w:ascii="Times New Roman" w:hAnsi="Times New Roman" w:cs="Times New Roman"/>
          <w:b/>
          <w:bCs/>
          <w:color w:val="00000A"/>
          <w:kern w:val="3"/>
          <w:sz w:val="20"/>
          <w:szCs w:val="20"/>
        </w:rPr>
      </w:pPr>
    </w:p>
    <w:p w14:paraId="13446CD2" w14:textId="77777777" w:rsidR="00D708E5" w:rsidRPr="00272595" w:rsidRDefault="00D708E5" w:rsidP="00D708E5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b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>KLAUZULA INFORMACYJNA</w:t>
      </w:r>
    </w:p>
    <w:p w14:paraId="430F5EB3" w14:textId="77777777" w:rsidR="00D708E5" w:rsidRPr="00272595" w:rsidRDefault="00D708E5" w:rsidP="00D708E5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3FB0CB86" w14:textId="77777777" w:rsidR="00D708E5" w:rsidRPr="00272595" w:rsidRDefault="00D708E5" w:rsidP="00D708E5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(Dz. Urz. UE L 119 z 04. 05. 2016)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informuję, że:</w:t>
      </w:r>
    </w:p>
    <w:p w14:paraId="7C7CACFE" w14:textId="77777777" w:rsidR="00D708E5" w:rsidRPr="00272595" w:rsidRDefault="00D708E5" w:rsidP="00D708E5">
      <w:pPr>
        <w:autoSpaceDN w:val="0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Administratorem Pani/Pana danych osobowych jest Państwowy Instytut Weterynaryjny - Państwowy Instytut Badawczy (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 xml:space="preserve">-PIB), z siedzibą w Puławach; adres do korespondencji: ul. Partyzantów 57, 24-100 Puławy, adres e-mail: </w:t>
      </w:r>
      <w:hyperlink r:id="rId6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sekretariat@piwet.pulawy.pl</w:t>
        </w:r>
      </w:hyperlink>
      <w:r w:rsidRPr="00272595">
        <w:rPr>
          <w:rFonts w:ascii="Times New Roman" w:hAnsi="Times New Roman"/>
          <w:color w:val="0000FF"/>
          <w:sz w:val="20"/>
          <w:szCs w:val="20"/>
          <w:u w:val="single"/>
        </w:rPr>
        <w:t xml:space="preserve">, tel. </w:t>
      </w:r>
      <w:r>
        <w:rPr>
          <w:rFonts w:ascii="Times New Roman" w:hAnsi="Times New Roman"/>
          <w:sz w:val="20"/>
          <w:szCs w:val="20"/>
        </w:rPr>
        <w:t>81 889 30 00</w:t>
      </w:r>
      <w:r w:rsidRPr="00272595">
        <w:rPr>
          <w:rFonts w:ascii="Times New Roman" w:hAnsi="Times New Roman"/>
          <w:sz w:val="20"/>
          <w:szCs w:val="20"/>
        </w:rPr>
        <w:t>.</w:t>
      </w:r>
    </w:p>
    <w:p w14:paraId="560579E4" w14:textId="77777777" w:rsidR="00D708E5" w:rsidRPr="00272595" w:rsidRDefault="00D708E5" w:rsidP="00D708E5">
      <w:pPr>
        <w:autoSpaceDN w:val="0"/>
        <w:spacing w:line="288" w:lineRule="auto"/>
        <w:ind w:right="454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2B221624" w14:textId="77777777" w:rsidR="00D708E5" w:rsidRPr="00272595" w:rsidRDefault="00D708E5" w:rsidP="00D708E5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ramach działania 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 xml:space="preserve">-PIB, a także przysługujących Pani/Panu uprawnień, może się Pani/Pan skontaktować się z Inspektorem Ochrony Danych na adres poczty elektronicznej </w:t>
      </w:r>
      <w:hyperlink r:id="rId7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iod@piwet.pulawy.pl</w:t>
        </w:r>
      </w:hyperlink>
      <w:r w:rsidRPr="00272595">
        <w:rPr>
          <w:rFonts w:ascii="Times New Roman" w:hAnsi="Times New Roman"/>
          <w:sz w:val="20"/>
          <w:szCs w:val="20"/>
        </w:rPr>
        <w:t>.</w:t>
      </w:r>
    </w:p>
    <w:p w14:paraId="55B835A6" w14:textId="77777777" w:rsidR="00D708E5" w:rsidRPr="00272595" w:rsidRDefault="00D708E5" w:rsidP="00D708E5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Administrator przetwarza Pani/Pana dane osobowe na podstawie obowiązujących przepisów prawa, w celu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przeprowadzenia obecnego postępowania rekrutacyjnego na wolne stanowisko (art.6 ust.1 lit. a RODO).</w:t>
      </w:r>
    </w:p>
    <w:p w14:paraId="16EF0197" w14:textId="77777777" w:rsidR="00D708E5" w:rsidRPr="00272595" w:rsidRDefault="00D708E5" w:rsidP="00D708E5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Pani/Pana dane osobowe będą przechowywane przez okres nie dłuższy niż 3 miesiące po upływie terminu składania ofert.  Po upływie tego okresu są niszczone w sposób uniemożliwiający ich odtworzenie.</w:t>
      </w:r>
    </w:p>
    <w:p w14:paraId="6A1CC0FD" w14:textId="77777777" w:rsidR="00D708E5" w:rsidRPr="00272595" w:rsidRDefault="00D708E5" w:rsidP="00D708E5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Posiada Pani/Pan prawo dostępu do treści swoich danych osobowych (w tym prawo do uzyskania kopii tych danych) i prawo do ich sprostowania (poprawiania), usunięcia lub ograniczenia przetwarzania oraz prawo do wniesienia sprzeciwu wobec przetwarzania, a także prawo do przenoszenia danych (dotyczy zautomatyzowanego przetwarzania danych na podstawie Pani/Pana zgody lub zawartej z Panią/Panem umowy). Każde z tych żądań będzie prze</w:t>
      </w:r>
      <w:r>
        <w:rPr>
          <w:rFonts w:ascii="Times New Roman" w:hAnsi="Times New Roman"/>
          <w:sz w:val="20"/>
          <w:szCs w:val="20"/>
        </w:rPr>
        <w:t>z</w:t>
      </w:r>
      <w:r w:rsidRPr="00272595">
        <w:rPr>
          <w:rFonts w:ascii="Times New Roman" w:hAnsi="Times New Roman"/>
          <w:sz w:val="20"/>
          <w:szCs w:val="20"/>
        </w:rPr>
        <w:t xml:space="preserve"> administratora rozpatrzone zgodnie z przepisami RODO i obowiązującą w 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>-PIB Polityką ochrony danych osobowych.</w:t>
      </w:r>
    </w:p>
    <w:p w14:paraId="6C24A085" w14:textId="77777777" w:rsidR="00D708E5" w:rsidRPr="00272595" w:rsidRDefault="00D708E5" w:rsidP="00D708E5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Przysługuje Pani/Panu prawo do cofnięcia zgody w dowolnym momencie. Cofnięcie to nie ma wpływu na zgodność z obowiązującym prawem przetwarzania, którego dokonano na podstawie zgody przed jej cofnięciem.</w:t>
      </w:r>
    </w:p>
    <w:p w14:paraId="542EFCC3" w14:textId="77777777" w:rsidR="00D708E5" w:rsidRPr="00272595" w:rsidRDefault="00D708E5" w:rsidP="00D708E5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Podanie danych osobowych w zakresie wynikającym z art. 22(1) ustawy z dnia 26 czerwca 1974 r. – kodeksu pracy jest obowiązkowe, podanie danych w zakresie szerszym jest dobrowolne i wymaga wyrażenia zgody na ich przetwarzanie.</w:t>
      </w:r>
    </w:p>
    <w:p w14:paraId="29A394CA" w14:textId="77777777" w:rsidR="00D708E5" w:rsidRDefault="00D708E5" w:rsidP="00D708E5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038FDBF5" w14:textId="77777777" w:rsidR="00D708E5" w:rsidRPr="00272595" w:rsidRDefault="00D708E5" w:rsidP="00D708E5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272595">
        <w:rPr>
          <w:rFonts w:ascii="Times New Roman" w:hAnsi="Times New Roman"/>
          <w:b/>
          <w:sz w:val="20"/>
          <w:szCs w:val="20"/>
        </w:rPr>
        <w:t>Ochrona sygnalistów</w:t>
      </w:r>
    </w:p>
    <w:p w14:paraId="40F5FFEC" w14:textId="77777777" w:rsidR="00D708E5" w:rsidRDefault="00D708E5" w:rsidP="00D708E5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Szczegółowe zasady dotyczące procedury zgłaszania naruszeń oraz ochrony danych osobowych znajdują się pod adresem:</w:t>
      </w:r>
    </w:p>
    <w:p w14:paraId="3867EA3C" w14:textId="77777777" w:rsidR="00D708E5" w:rsidRPr="00272595" w:rsidRDefault="00D708E5" w:rsidP="00D708E5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hyperlink r:id="rId8" w:history="1">
        <w:r w:rsidRPr="00880F32">
          <w:rPr>
            <w:rStyle w:val="Hipercze"/>
            <w:rFonts w:ascii="Times New Roman" w:hAnsi="Times New Roman"/>
            <w:bCs/>
            <w:kern w:val="3"/>
            <w:sz w:val="20"/>
            <w:szCs w:val="20"/>
          </w:rPr>
          <w:t>https://www.piwet.pulawy.pl/zglaszanie-naruszen/</w:t>
        </w:r>
      </w:hyperlink>
    </w:p>
    <w:p w14:paraId="78FAB306" w14:textId="658A204B" w:rsidR="00B838BB" w:rsidRPr="00D708E5" w:rsidRDefault="00B838BB" w:rsidP="00D708E5">
      <w:pPr>
        <w:tabs>
          <w:tab w:val="left" w:pos="426"/>
        </w:tabs>
        <w:suppressAutoHyphens/>
        <w:autoSpaceDN w:val="0"/>
        <w:spacing w:after="0"/>
        <w:ind w:left="-142" w:firstLine="142"/>
        <w:jc w:val="both"/>
        <w:rPr>
          <w:rFonts w:ascii="Times New Roman" w:hAnsi="Times New Roman" w:cs="Times New Roman"/>
          <w:color w:val="00000A"/>
          <w:kern w:val="3"/>
          <w:sz w:val="20"/>
          <w:szCs w:val="20"/>
        </w:rPr>
      </w:pPr>
    </w:p>
    <w:sectPr w:rsidR="00B838BB" w:rsidRPr="00D708E5" w:rsidSect="00B838BB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B67"/>
    <w:multiLevelType w:val="hybridMultilevel"/>
    <w:tmpl w:val="E28CB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5053"/>
    <w:multiLevelType w:val="multilevel"/>
    <w:tmpl w:val="A8007FBA"/>
    <w:lvl w:ilvl="0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446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599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3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86" w:hanging="180"/>
      </w:pPr>
      <w:rPr>
        <w:rFonts w:hint="default"/>
      </w:rPr>
    </w:lvl>
  </w:abstractNum>
  <w:abstractNum w:abstractNumId="2" w15:restartNumberingAfterBreak="0">
    <w:nsid w:val="30B00624"/>
    <w:multiLevelType w:val="multilevel"/>
    <w:tmpl w:val="6A2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816A5"/>
    <w:multiLevelType w:val="hybridMultilevel"/>
    <w:tmpl w:val="E854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425A"/>
    <w:multiLevelType w:val="hybridMultilevel"/>
    <w:tmpl w:val="76841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2246"/>
    <w:multiLevelType w:val="hybridMultilevel"/>
    <w:tmpl w:val="015A2F46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66A47D27"/>
    <w:multiLevelType w:val="multilevel"/>
    <w:tmpl w:val="570E340E"/>
    <w:lvl w:ilvl="0">
      <w:start w:val="1"/>
      <w:numFmt w:val="decimal"/>
      <w:pStyle w:val="1"/>
      <w:lvlText w:val="%1."/>
      <w:lvlJc w:val="left"/>
      <w:pPr>
        <w:ind w:left="2292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3012" w:hanging="360"/>
      </w:pPr>
    </w:lvl>
    <w:lvl w:ilvl="2">
      <w:start w:val="1"/>
      <w:numFmt w:val="bullet"/>
      <w:lvlText w:val="-"/>
      <w:lvlJc w:val="left"/>
      <w:pPr>
        <w:ind w:left="3165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4452" w:hanging="360"/>
      </w:pPr>
    </w:lvl>
    <w:lvl w:ilvl="4">
      <w:start w:val="1"/>
      <w:numFmt w:val="lowerLetter"/>
      <w:lvlText w:val="%5."/>
      <w:lvlJc w:val="left"/>
      <w:pPr>
        <w:ind w:left="5172" w:hanging="360"/>
      </w:pPr>
    </w:lvl>
    <w:lvl w:ilvl="5">
      <w:start w:val="1"/>
      <w:numFmt w:val="lowerRoman"/>
      <w:lvlText w:val="%6."/>
      <w:lvlJc w:val="right"/>
      <w:pPr>
        <w:ind w:left="5892" w:hanging="180"/>
      </w:pPr>
    </w:lvl>
    <w:lvl w:ilvl="6">
      <w:start w:val="1"/>
      <w:numFmt w:val="decimal"/>
      <w:lvlText w:val="%7."/>
      <w:lvlJc w:val="left"/>
      <w:pPr>
        <w:ind w:left="6612" w:hanging="360"/>
      </w:pPr>
    </w:lvl>
    <w:lvl w:ilvl="7">
      <w:start w:val="1"/>
      <w:numFmt w:val="lowerLetter"/>
      <w:lvlText w:val="%8."/>
      <w:lvlJc w:val="left"/>
      <w:pPr>
        <w:ind w:left="7332" w:hanging="360"/>
      </w:pPr>
    </w:lvl>
    <w:lvl w:ilvl="8">
      <w:start w:val="1"/>
      <w:numFmt w:val="lowerRoman"/>
      <w:lvlText w:val="%9."/>
      <w:lvlJc w:val="right"/>
      <w:pPr>
        <w:ind w:left="805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29"/>
    <w:rsid w:val="000358F8"/>
    <w:rsid w:val="00062BFC"/>
    <w:rsid w:val="001126B0"/>
    <w:rsid w:val="00145668"/>
    <w:rsid w:val="0015031C"/>
    <w:rsid w:val="00270155"/>
    <w:rsid w:val="00390274"/>
    <w:rsid w:val="003A5F00"/>
    <w:rsid w:val="00462FF7"/>
    <w:rsid w:val="004727A1"/>
    <w:rsid w:val="004B2B1F"/>
    <w:rsid w:val="00532831"/>
    <w:rsid w:val="005D6AE0"/>
    <w:rsid w:val="005E7A14"/>
    <w:rsid w:val="006B15A8"/>
    <w:rsid w:val="00716056"/>
    <w:rsid w:val="0085236B"/>
    <w:rsid w:val="008E2C67"/>
    <w:rsid w:val="008F79D9"/>
    <w:rsid w:val="00AD3C71"/>
    <w:rsid w:val="00B10DD2"/>
    <w:rsid w:val="00B349C0"/>
    <w:rsid w:val="00B63D9A"/>
    <w:rsid w:val="00B838BB"/>
    <w:rsid w:val="00BD4C8F"/>
    <w:rsid w:val="00D219E5"/>
    <w:rsid w:val="00D408FF"/>
    <w:rsid w:val="00D66E8B"/>
    <w:rsid w:val="00D708E5"/>
    <w:rsid w:val="00E10C42"/>
    <w:rsid w:val="00E55B29"/>
    <w:rsid w:val="00E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490"/>
  <w15:chartTrackingRefBased/>
  <w15:docId w15:val="{23319745-9500-4A42-A4D2-20AA3274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A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A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26B0"/>
    <w:pPr>
      <w:ind w:left="720"/>
      <w:contextualSpacing/>
    </w:pPr>
  </w:style>
  <w:style w:type="paragraph" w:customStyle="1" w:styleId="1">
    <w:name w:val="1."/>
    <w:basedOn w:val="NormalnyWeb"/>
    <w:uiPriority w:val="99"/>
    <w:semiHidden/>
    <w:qFormat/>
    <w:rsid w:val="006B15A8"/>
    <w:pPr>
      <w:numPr>
        <w:numId w:val="5"/>
      </w:numPr>
      <w:tabs>
        <w:tab w:val="num" w:pos="360"/>
      </w:tabs>
      <w:spacing w:before="100" w:beforeAutospacing="1" w:after="100" w:afterAutospacing="1" w:line="240" w:lineRule="auto"/>
      <w:ind w:left="1077" w:firstLine="0"/>
      <w:jc w:val="both"/>
    </w:pPr>
    <w:rPr>
      <w:rFonts w:ascii="Cambria" w:eastAsia="Times New Roman" w:hAnsi="Cambria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15A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F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D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0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wet.pulawy.pl/zglaszanie-narusz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iwet.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iwet.pulawy.pl" TargetMode="External"/><Relationship Id="rId5" Type="http://schemas.openxmlformats.org/officeDocument/2006/relationships/hyperlink" Target="mailto:kariera@piwet.pula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Lisiowska</dc:creator>
  <cp:keywords/>
  <dc:description/>
  <cp:lastModifiedBy>Malgorzata Lisiowska</cp:lastModifiedBy>
  <cp:revision>4</cp:revision>
  <cp:lastPrinted>2025-03-20T12:56:00Z</cp:lastPrinted>
  <dcterms:created xsi:type="dcterms:W3CDTF">2026-05-18T07:49:00Z</dcterms:created>
  <dcterms:modified xsi:type="dcterms:W3CDTF">2026-05-18T08:03:00Z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1c8da154-7345-4b7c-a347-b0ccfaea15bb</vt:lpwstr>
  </property>
</Properties>
</file>