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6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403"/>
        <w:gridCol w:w="1844"/>
        <w:gridCol w:w="2124"/>
        <w:gridCol w:w="2126"/>
      </w:tblGrid>
      <w:tr w:rsidR="002C43EF" w:rsidRPr="00CE0214" w14:paraId="7EBB5243" w14:textId="7C891F0C" w:rsidTr="005942E4">
        <w:trPr>
          <w:trHeight w:val="381"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20CA6BF2" w14:textId="0E0ED7E8" w:rsidR="009A572C" w:rsidRPr="00CE0214" w:rsidRDefault="009A572C" w:rsidP="009A572C">
            <w:pPr>
              <w:spacing w:before="120" w:after="120" w:line="240" w:lineRule="auto"/>
              <w:ind w:left="-829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68" w:type="pct"/>
            <w:shd w:val="clear" w:color="auto" w:fill="auto"/>
            <w:vAlign w:val="center"/>
          </w:tcPr>
          <w:p w14:paraId="109BE873" w14:textId="77777777" w:rsidR="009A572C" w:rsidRPr="00CE0214" w:rsidRDefault="009A572C" w:rsidP="0064399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b/>
                <w:lang w:eastAsia="pl-PL"/>
              </w:rPr>
              <w:t>Temat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10825D8" w14:textId="77777777" w:rsidR="009A572C" w:rsidRPr="00CE0214" w:rsidRDefault="009A572C" w:rsidP="0064399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b/>
                <w:lang w:eastAsia="pl-PL"/>
              </w:rPr>
              <w:t>Czas trwania</w:t>
            </w:r>
          </w:p>
          <w:p w14:paraId="265D650B" w14:textId="237B01FE" w:rsidR="009A572C" w:rsidRPr="00CE0214" w:rsidRDefault="009A572C" w:rsidP="0064399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b/>
                <w:lang w:eastAsia="pl-PL"/>
              </w:rPr>
              <w:t>Liczba osób</w:t>
            </w:r>
          </w:p>
        </w:tc>
        <w:tc>
          <w:tcPr>
            <w:tcW w:w="1041" w:type="pct"/>
            <w:vAlign w:val="center"/>
          </w:tcPr>
          <w:p w14:paraId="67FA0C6B" w14:textId="56C4095F" w:rsidR="009A572C" w:rsidRPr="00CE0214" w:rsidRDefault="009A572C" w:rsidP="0064399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Koordynator szkolenia</w:t>
            </w:r>
          </w:p>
        </w:tc>
        <w:tc>
          <w:tcPr>
            <w:tcW w:w="1042" w:type="pct"/>
          </w:tcPr>
          <w:p w14:paraId="3379134F" w14:textId="663E0A9E" w:rsidR="009A572C" w:rsidRDefault="009A572C" w:rsidP="0064399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A572C">
              <w:rPr>
                <w:rFonts w:ascii="Times New Roman" w:eastAsia="Times New Roman" w:hAnsi="Times New Roman" w:cs="Times New Roman"/>
                <w:b/>
                <w:lang w:eastAsia="pl-PL"/>
              </w:rPr>
              <w:t>Termin</w:t>
            </w:r>
          </w:p>
        </w:tc>
      </w:tr>
      <w:tr w:rsidR="002C43EF" w:rsidRPr="00CC39DD" w14:paraId="51B317E7" w14:textId="46E69298" w:rsidTr="005942E4">
        <w:trPr>
          <w:trHeight w:val="665"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734FDC08" w14:textId="77777777" w:rsidR="002C43EF" w:rsidRPr="00CE0214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2ABE29BE" w14:textId="77777777" w:rsidR="002C43EF" w:rsidRPr="00512E5B" w:rsidRDefault="002C43EF" w:rsidP="002C4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E5B">
              <w:rPr>
                <w:rFonts w:ascii="Times New Roman" w:eastAsia="Times New Roman" w:hAnsi="Times New Roman" w:cs="Times New Roman"/>
                <w:lang w:eastAsia="pl-PL"/>
              </w:rPr>
              <w:t xml:space="preserve">Badanie pozostałości chemicznych </w:t>
            </w:r>
          </w:p>
          <w:p w14:paraId="59B91D4F" w14:textId="3B52DC65" w:rsidR="002C43EF" w:rsidRPr="00512E5B" w:rsidRDefault="002C43EF" w:rsidP="002C43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E5B">
              <w:rPr>
                <w:rFonts w:ascii="Times New Roman" w:eastAsia="Times New Roman" w:hAnsi="Times New Roman" w:cs="Times New Roman"/>
                <w:lang w:eastAsia="pl-PL"/>
              </w:rPr>
              <w:t>w żywności pochodzenia zwierzęcego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512E5B">
              <w:rPr>
                <w:rFonts w:ascii="Times New Roman" w:eastAsia="Times New Roman" w:hAnsi="Times New Roman" w:cs="Times New Roman"/>
                <w:lang w:eastAsia="pl-PL"/>
              </w:rPr>
              <w:t xml:space="preserve"> i w tkankach zwierząt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60462B82" w14:textId="77777777" w:rsidR="002C43EF" w:rsidRDefault="002C43EF" w:rsidP="002C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3 dni/1 cyk</w:t>
            </w:r>
          </w:p>
          <w:p w14:paraId="7F000A04" w14:textId="77777777" w:rsidR="002C43EF" w:rsidRDefault="002C43EF" w:rsidP="002C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059E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wykł</w:t>
            </w:r>
            <w:proofErr w:type="spellEnd"/>
            <w:r w:rsidRPr="002059E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 zew.</w:t>
            </w:r>
          </w:p>
          <w:p w14:paraId="2841ED43" w14:textId="77777777" w:rsidR="002C43EF" w:rsidRPr="002059E3" w:rsidRDefault="002C43EF" w:rsidP="002C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059E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5 </w:t>
            </w:r>
            <w:proofErr w:type="spellStart"/>
            <w:r w:rsidRPr="002059E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godz</w:t>
            </w:r>
            <w:proofErr w:type="spellEnd"/>
          </w:p>
          <w:p w14:paraId="5F72985A" w14:textId="3F8D3BF5" w:rsidR="002C43EF" w:rsidRPr="00CE0214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65/rok</w:t>
            </w:r>
          </w:p>
        </w:tc>
        <w:tc>
          <w:tcPr>
            <w:tcW w:w="1041" w:type="pct"/>
            <w:vAlign w:val="center"/>
          </w:tcPr>
          <w:p w14:paraId="4A4B9C2C" w14:textId="399B4A25" w:rsidR="002C43EF" w:rsidRPr="00CC39DD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C39DD">
              <w:rPr>
                <w:rFonts w:ascii="Times New Roman" w:eastAsia="Times New Roman" w:hAnsi="Times New Roman" w:cs="Times New Roman"/>
                <w:lang w:eastAsia="pl-PL"/>
              </w:rPr>
              <w:t>prof. dr hab. A. Posyniak</w:t>
            </w:r>
          </w:p>
        </w:tc>
        <w:tc>
          <w:tcPr>
            <w:tcW w:w="1042" w:type="pct"/>
            <w:vAlign w:val="center"/>
          </w:tcPr>
          <w:p w14:paraId="1692A358" w14:textId="2BAB351D" w:rsidR="002C43EF" w:rsidRPr="00CC39DD" w:rsidRDefault="003E1652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643D89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93275B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643D89">
              <w:rPr>
                <w:rFonts w:ascii="Times New Roman" w:eastAsia="Times New Roman" w:hAnsi="Times New Roman" w:cs="Times New Roman"/>
                <w:lang w:eastAsia="pl-PL"/>
              </w:rPr>
              <w:t xml:space="preserve"> maja</w:t>
            </w:r>
          </w:p>
        </w:tc>
      </w:tr>
      <w:tr w:rsidR="002C43EF" w:rsidRPr="00CE0214" w14:paraId="55C415A6" w14:textId="12911D72" w:rsidTr="005942E4">
        <w:trPr>
          <w:trHeight w:val="444"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5EA8E38A" w14:textId="77777777" w:rsidR="002C43EF" w:rsidRPr="00CE0214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b/>
                <w:lang w:eastAsia="pl-PL"/>
              </w:rPr>
              <w:t>2.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102E112F" w14:textId="77777777" w:rsidR="002C43EF" w:rsidRPr="00CE0214" w:rsidRDefault="002C43EF" w:rsidP="002C43E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 xml:space="preserve">Krajowy program urzędowej kontroli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w </w:t>
            </w: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zakresie bezpieczeństwa pasz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064B716" w14:textId="77777777" w:rsidR="002C43EF" w:rsidRDefault="002C43EF" w:rsidP="002C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2 dni/1 cykl</w:t>
            </w:r>
          </w:p>
          <w:p w14:paraId="72D09D9B" w14:textId="77777777" w:rsidR="002C43EF" w:rsidRPr="002059E3" w:rsidRDefault="002C43EF" w:rsidP="002C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</w:t>
            </w:r>
            <w:proofErr w:type="spellEnd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 zew.</w:t>
            </w:r>
          </w:p>
          <w:p w14:paraId="24774BE4" w14:textId="77777777" w:rsidR="002C43EF" w:rsidRPr="00CE0214" w:rsidRDefault="002C43EF" w:rsidP="002C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</w:t>
            </w:r>
            <w:proofErr w:type="spellEnd"/>
          </w:p>
          <w:p w14:paraId="44CD16CF" w14:textId="483B429D" w:rsidR="002C43EF" w:rsidRPr="00CE0214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65/rok</w:t>
            </w:r>
          </w:p>
        </w:tc>
        <w:tc>
          <w:tcPr>
            <w:tcW w:w="1041" w:type="pct"/>
          </w:tcPr>
          <w:p w14:paraId="0AF0DFBD" w14:textId="1578458F" w:rsidR="002C43EF" w:rsidRPr="00CE0214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84C19">
              <w:rPr>
                <w:rFonts w:ascii="Times New Roman" w:eastAsia="Times New Roman" w:hAnsi="Times New Roman" w:cs="Times New Roman"/>
                <w:lang w:eastAsia="pl-PL"/>
              </w:rPr>
              <w:t xml:space="preserve">prof. dr hab.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K. Kwiatek</w:t>
            </w:r>
          </w:p>
        </w:tc>
        <w:tc>
          <w:tcPr>
            <w:tcW w:w="1042" w:type="pct"/>
            <w:vAlign w:val="center"/>
          </w:tcPr>
          <w:p w14:paraId="642353E9" w14:textId="03454330" w:rsidR="002C43EF" w:rsidRPr="00CE0214" w:rsidRDefault="00801F84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93275B" w:rsidRPr="0093275B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93275B" w:rsidRPr="0093275B">
              <w:rPr>
                <w:rFonts w:ascii="Times New Roman" w:eastAsia="Times New Roman" w:hAnsi="Times New Roman" w:cs="Times New Roman"/>
                <w:lang w:eastAsia="pl-PL"/>
              </w:rPr>
              <w:t xml:space="preserve"> września</w:t>
            </w:r>
          </w:p>
        </w:tc>
      </w:tr>
      <w:tr w:rsidR="002C43EF" w:rsidRPr="00CE0214" w14:paraId="41227633" w14:textId="3A570602" w:rsidTr="005942E4">
        <w:trPr>
          <w:trHeight w:val="523"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5E7F5FCA" w14:textId="77777777" w:rsidR="002C43EF" w:rsidRPr="00CE0214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b/>
                <w:lang w:eastAsia="pl-PL"/>
              </w:rPr>
              <w:t>3.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578AA418" w14:textId="77777777" w:rsidR="002C43EF" w:rsidRPr="00CE0214" w:rsidRDefault="002C43EF" w:rsidP="002C43E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 xml:space="preserve">Wymagania weterynaryjne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w nadzorze i </w:t>
            </w: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produkcji produktów pochodzenia zwierzęcego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5AF35117" w14:textId="77777777" w:rsidR="002C43EF" w:rsidRDefault="002C43EF" w:rsidP="002C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2 dni/1 cykl</w:t>
            </w:r>
          </w:p>
          <w:p w14:paraId="437AC93B" w14:textId="77777777" w:rsidR="002C43EF" w:rsidRPr="002059E3" w:rsidRDefault="002C43EF" w:rsidP="002C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</w:t>
            </w:r>
            <w:proofErr w:type="spellEnd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 zew.</w:t>
            </w:r>
          </w:p>
          <w:p w14:paraId="411463BC" w14:textId="77777777" w:rsidR="002C43EF" w:rsidRPr="00CE0214" w:rsidRDefault="002C43EF" w:rsidP="002C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</w:t>
            </w:r>
            <w:proofErr w:type="spellEnd"/>
          </w:p>
          <w:p w14:paraId="55D957E5" w14:textId="5886A929" w:rsidR="002C43EF" w:rsidRPr="00CE0214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65</w:t>
            </w: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/rok</w:t>
            </w:r>
          </w:p>
        </w:tc>
        <w:tc>
          <w:tcPr>
            <w:tcW w:w="1041" w:type="pct"/>
          </w:tcPr>
          <w:p w14:paraId="0E0DC3F0" w14:textId="421149CE" w:rsidR="002C43EF" w:rsidRPr="00CE0214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C39DD">
              <w:rPr>
                <w:rFonts w:ascii="Times New Roman" w:eastAsia="Times New Roman" w:hAnsi="Times New Roman" w:cs="Times New Roman"/>
                <w:lang w:eastAsia="pl-PL"/>
              </w:rPr>
              <w:t>prof. dr hab. K. Kwiatek</w:t>
            </w:r>
          </w:p>
        </w:tc>
        <w:tc>
          <w:tcPr>
            <w:tcW w:w="1042" w:type="pct"/>
            <w:vAlign w:val="center"/>
          </w:tcPr>
          <w:p w14:paraId="378E57F0" w14:textId="03FD4E01" w:rsidR="002C43EF" w:rsidRPr="00CE0214" w:rsidRDefault="0093275B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C65440" w:rsidRPr="00C65440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C65440" w:rsidRPr="00C6544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marca</w:t>
            </w:r>
          </w:p>
        </w:tc>
      </w:tr>
      <w:tr w:rsidR="002C43EF" w:rsidRPr="00CE0214" w14:paraId="577CB9F5" w14:textId="6AD06A87" w:rsidTr="005942E4">
        <w:trPr>
          <w:trHeight w:val="251"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621D5C37" w14:textId="77777777" w:rsidR="002C43EF" w:rsidRPr="00CE0214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b/>
                <w:lang w:eastAsia="pl-PL"/>
              </w:rPr>
              <w:t>4.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1B679415" w14:textId="77777777" w:rsidR="002C43EF" w:rsidRPr="00CE0214" w:rsidRDefault="002C43EF" w:rsidP="002C43E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 xml:space="preserve">Podstawy przetwórstwa spożywczego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 </w:t>
            </w: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technologia żywności pochodzenia zwierzęcego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C425A0E" w14:textId="77777777" w:rsidR="002C43EF" w:rsidRDefault="002C43EF" w:rsidP="002C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2 dni/1 cykl</w:t>
            </w:r>
          </w:p>
          <w:p w14:paraId="388585C1" w14:textId="77777777" w:rsidR="002C43EF" w:rsidRPr="002059E3" w:rsidRDefault="002C43EF" w:rsidP="002C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</w:t>
            </w:r>
            <w:proofErr w:type="spellEnd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 zew.</w:t>
            </w:r>
          </w:p>
          <w:p w14:paraId="5CECF170" w14:textId="77777777" w:rsidR="002C43EF" w:rsidRPr="00CE0214" w:rsidRDefault="002C43EF" w:rsidP="002C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</w:t>
            </w:r>
            <w:proofErr w:type="spellEnd"/>
          </w:p>
          <w:p w14:paraId="33CAD908" w14:textId="75691F91" w:rsidR="002C43EF" w:rsidRPr="00CE0214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65/rok</w:t>
            </w:r>
          </w:p>
        </w:tc>
        <w:tc>
          <w:tcPr>
            <w:tcW w:w="1041" w:type="pct"/>
          </w:tcPr>
          <w:p w14:paraId="07F4DADB" w14:textId="72E72E12" w:rsidR="002C43EF" w:rsidRPr="00CE0214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C39DD">
              <w:rPr>
                <w:rFonts w:ascii="Times New Roman" w:eastAsia="Times New Roman" w:hAnsi="Times New Roman" w:cs="Times New Roman"/>
                <w:lang w:eastAsia="pl-PL"/>
              </w:rPr>
              <w:t>prof. dr hab. K. Kwiatek</w:t>
            </w:r>
          </w:p>
        </w:tc>
        <w:tc>
          <w:tcPr>
            <w:tcW w:w="1042" w:type="pct"/>
            <w:vAlign w:val="center"/>
          </w:tcPr>
          <w:p w14:paraId="58939CCD" w14:textId="1E96A1E0" w:rsidR="002C43EF" w:rsidRPr="00CE0214" w:rsidRDefault="00E25F5B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93275B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C65440" w:rsidRPr="00C65440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93275B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C65440" w:rsidRPr="00C6544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57B42">
              <w:rPr>
                <w:rFonts w:ascii="Times New Roman" w:eastAsia="Times New Roman" w:hAnsi="Times New Roman" w:cs="Times New Roman"/>
                <w:lang w:eastAsia="pl-PL"/>
              </w:rPr>
              <w:t>maja</w:t>
            </w:r>
          </w:p>
        </w:tc>
      </w:tr>
      <w:tr w:rsidR="002C43EF" w:rsidRPr="00CE0214" w14:paraId="0F8E7E3A" w14:textId="31F343B5" w:rsidTr="005942E4">
        <w:trPr>
          <w:trHeight w:val="846"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66F6C0E5" w14:textId="77777777" w:rsidR="002C43EF" w:rsidRPr="00CE0214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b/>
                <w:lang w:eastAsia="pl-PL"/>
              </w:rPr>
              <w:t>5.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235309AE" w14:textId="77777777" w:rsidR="002C43EF" w:rsidRPr="00CE0214" w:rsidRDefault="002C43EF" w:rsidP="002C43E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Zwalczanie wybranych chorób zakaźnych przeżuwaczy i koni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EE1114D" w14:textId="77777777" w:rsidR="002C43EF" w:rsidRDefault="002C43EF" w:rsidP="002C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2 dni/1 cykl</w:t>
            </w:r>
          </w:p>
          <w:p w14:paraId="7AEB2B6F" w14:textId="77777777" w:rsidR="002C43EF" w:rsidRPr="00CE0214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65/rok</w:t>
            </w:r>
          </w:p>
        </w:tc>
        <w:tc>
          <w:tcPr>
            <w:tcW w:w="1041" w:type="pct"/>
          </w:tcPr>
          <w:p w14:paraId="0DB3AB59" w14:textId="77777777" w:rsidR="002C43EF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84C19">
              <w:rPr>
                <w:rFonts w:ascii="Times New Roman" w:eastAsia="Times New Roman" w:hAnsi="Times New Roman" w:cs="Times New Roman"/>
                <w:lang w:eastAsia="pl-PL"/>
              </w:rPr>
              <w:t xml:space="preserve">prof. dr hab. </w:t>
            </w:r>
          </w:p>
          <w:p w14:paraId="2AEE35B1" w14:textId="40C11EFE" w:rsidR="002C43EF" w:rsidRPr="00CE0214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J. Rola</w:t>
            </w:r>
          </w:p>
        </w:tc>
        <w:tc>
          <w:tcPr>
            <w:tcW w:w="1042" w:type="pct"/>
            <w:vAlign w:val="center"/>
          </w:tcPr>
          <w:p w14:paraId="5C794B6C" w14:textId="15725E35" w:rsidR="002C43EF" w:rsidRPr="004E6785" w:rsidRDefault="004E6785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</w:pPr>
            <w:r w:rsidRPr="004E6785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30</w:t>
            </w:r>
            <w:r w:rsidR="00332BDA" w:rsidRPr="004E6785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-</w:t>
            </w:r>
            <w:r w:rsidRPr="004E6785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31</w:t>
            </w:r>
            <w:r w:rsidR="00332BDA" w:rsidRPr="004E6785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 xml:space="preserve"> </w:t>
            </w:r>
            <w:r w:rsidRPr="004E6785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marca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 xml:space="preserve"> </w:t>
            </w:r>
            <w:bookmarkStart w:id="0" w:name="_GoBack"/>
            <w:bookmarkEnd w:id="0"/>
          </w:p>
        </w:tc>
      </w:tr>
      <w:tr w:rsidR="002C43EF" w:rsidRPr="00CE0214" w14:paraId="6F9C3CC8" w14:textId="344F51D1" w:rsidTr="005942E4">
        <w:trPr>
          <w:trHeight w:val="512"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688D3003" w14:textId="77777777" w:rsidR="002C43EF" w:rsidRPr="00CE0214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b/>
                <w:lang w:eastAsia="pl-PL"/>
              </w:rPr>
              <w:t>6.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0B77E518" w14:textId="77777777" w:rsidR="002C43EF" w:rsidRPr="00CE0214" w:rsidRDefault="002C43EF" w:rsidP="002C43E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Zagrożenia mikrobiologiczne w produkcji żywności pochodzenia zwierzęcego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CF121CF" w14:textId="77777777" w:rsidR="002C43EF" w:rsidRDefault="002C43EF" w:rsidP="002C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2 dni/1 cykl</w:t>
            </w:r>
          </w:p>
          <w:p w14:paraId="69AAB78C" w14:textId="77777777" w:rsidR="002C43EF" w:rsidRPr="002059E3" w:rsidRDefault="002C43EF" w:rsidP="002C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</w:t>
            </w:r>
            <w:proofErr w:type="spellEnd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 zew.</w:t>
            </w:r>
          </w:p>
          <w:p w14:paraId="06F141FA" w14:textId="77777777" w:rsidR="002C43EF" w:rsidRPr="00CE0214" w:rsidRDefault="002C43EF" w:rsidP="002C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</w:t>
            </w:r>
            <w:proofErr w:type="spellEnd"/>
          </w:p>
          <w:p w14:paraId="3C534F23" w14:textId="55505C49" w:rsidR="002C43EF" w:rsidRPr="00CE0214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65</w:t>
            </w: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/rok</w:t>
            </w:r>
          </w:p>
        </w:tc>
        <w:tc>
          <w:tcPr>
            <w:tcW w:w="1041" w:type="pct"/>
          </w:tcPr>
          <w:p w14:paraId="54CBF37B" w14:textId="77777777" w:rsidR="00C21C35" w:rsidRDefault="00C21C35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30FC8EE" w14:textId="7E5D1A6E" w:rsidR="002C43EF" w:rsidRPr="00CE0214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84C19">
              <w:rPr>
                <w:rFonts w:ascii="Times New Roman" w:eastAsia="Times New Roman" w:hAnsi="Times New Roman" w:cs="Times New Roman"/>
                <w:lang w:eastAsia="pl-PL"/>
              </w:rPr>
              <w:t xml:space="preserve">dr hab.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J.</w:t>
            </w:r>
            <w:r w:rsidR="00A56828">
              <w:rPr>
                <w:rFonts w:ascii="Times New Roman" w:eastAsia="Times New Roman" w:hAnsi="Times New Roman" w:cs="Times New Roman"/>
                <w:lang w:eastAsia="pl-PL"/>
              </w:rPr>
              <w:t xml:space="preserve"> G.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Rola, prof. inst.</w:t>
            </w:r>
          </w:p>
        </w:tc>
        <w:tc>
          <w:tcPr>
            <w:tcW w:w="1042" w:type="pct"/>
            <w:vAlign w:val="center"/>
          </w:tcPr>
          <w:p w14:paraId="620281C3" w14:textId="0AF01F66" w:rsidR="002C43EF" w:rsidRPr="00CE0214" w:rsidRDefault="00A57B42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5-6 listopada</w:t>
            </w:r>
          </w:p>
        </w:tc>
      </w:tr>
      <w:tr w:rsidR="002C43EF" w:rsidRPr="002C43EF" w14:paraId="292C9C5B" w14:textId="1538F095" w:rsidTr="005942E4">
        <w:trPr>
          <w:trHeight w:val="381"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57D4BB31" w14:textId="77777777" w:rsidR="002C43EF" w:rsidRPr="00CE0214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b/>
                <w:lang w:eastAsia="pl-PL"/>
              </w:rPr>
              <w:t>7.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171E2E6E" w14:textId="77777777" w:rsidR="002C43EF" w:rsidRPr="00CE0214" w:rsidRDefault="002C43EF" w:rsidP="002C43E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 xml:space="preserve">Parazytozy zwierząt i pasożyty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w </w:t>
            </w: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żywności pochodzenia zwierzęcego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30C3A8C" w14:textId="77777777" w:rsidR="002C43EF" w:rsidRDefault="002C43EF" w:rsidP="002C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2 dni/1 cykl</w:t>
            </w:r>
          </w:p>
          <w:p w14:paraId="0B8D5D86" w14:textId="77777777" w:rsidR="002C43EF" w:rsidRPr="00CE0214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65/rok</w:t>
            </w:r>
          </w:p>
        </w:tc>
        <w:tc>
          <w:tcPr>
            <w:tcW w:w="1041" w:type="pct"/>
          </w:tcPr>
          <w:p w14:paraId="58073AB9" w14:textId="77777777" w:rsidR="002C43EF" w:rsidRPr="002C43EF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2C43EF">
              <w:rPr>
                <w:rFonts w:ascii="Times New Roman" w:eastAsia="Times New Roman" w:hAnsi="Times New Roman" w:cs="Times New Roman"/>
                <w:lang w:val="en-AU" w:eastAsia="pl-PL"/>
              </w:rPr>
              <w:t xml:space="preserve">prof. </w:t>
            </w:r>
            <w:proofErr w:type="spellStart"/>
            <w:r w:rsidRPr="002C43EF">
              <w:rPr>
                <w:rFonts w:ascii="Times New Roman" w:eastAsia="Times New Roman" w:hAnsi="Times New Roman" w:cs="Times New Roman"/>
                <w:lang w:val="en-AU" w:eastAsia="pl-PL"/>
              </w:rPr>
              <w:t>dr</w:t>
            </w:r>
            <w:proofErr w:type="spellEnd"/>
            <w:r w:rsidRPr="002C43EF">
              <w:rPr>
                <w:rFonts w:ascii="Times New Roman" w:eastAsia="Times New Roman" w:hAnsi="Times New Roman" w:cs="Times New Roman"/>
                <w:lang w:val="en-AU" w:eastAsia="pl-PL"/>
              </w:rPr>
              <w:t xml:space="preserve"> hab. </w:t>
            </w:r>
          </w:p>
          <w:p w14:paraId="4949A430" w14:textId="2864B515" w:rsidR="002C43EF" w:rsidRPr="00DF05CE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2C43EF">
              <w:rPr>
                <w:rFonts w:ascii="Times New Roman" w:eastAsia="Times New Roman" w:hAnsi="Times New Roman" w:cs="Times New Roman"/>
                <w:lang w:val="en-AU" w:eastAsia="pl-PL"/>
              </w:rPr>
              <w:t xml:space="preserve">T. </w:t>
            </w:r>
            <w:proofErr w:type="spellStart"/>
            <w:r w:rsidRPr="002C43EF">
              <w:rPr>
                <w:rFonts w:ascii="Times New Roman" w:eastAsia="Times New Roman" w:hAnsi="Times New Roman" w:cs="Times New Roman"/>
                <w:lang w:val="en-AU" w:eastAsia="pl-PL"/>
              </w:rPr>
              <w:t>Cencek</w:t>
            </w:r>
            <w:proofErr w:type="spellEnd"/>
          </w:p>
        </w:tc>
        <w:tc>
          <w:tcPr>
            <w:tcW w:w="1042" w:type="pct"/>
            <w:vAlign w:val="center"/>
          </w:tcPr>
          <w:p w14:paraId="1A5A2A69" w14:textId="77777777" w:rsidR="00332BDA" w:rsidRPr="00332BDA" w:rsidRDefault="00332BDA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AU" w:eastAsia="pl-PL"/>
              </w:rPr>
            </w:pPr>
          </w:p>
          <w:p w14:paraId="44723655" w14:textId="45C8A842" w:rsidR="0093275B" w:rsidRPr="00DF05CE" w:rsidRDefault="0093275B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93275B">
              <w:rPr>
                <w:rFonts w:ascii="Times New Roman" w:eastAsia="Times New Roman" w:hAnsi="Times New Roman" w:cs="Times New Roman"/>
                <w:lang w:val="en-AU" w:eastAsia="pl-PL"/>
              </w:rPr>
              <w:t xml:space="preserve">25-26 </w:t>
            </w:r>
            <w:proofErr w:type="spellStart"/>
            <w:r w:rsidRPr="0093275B">
              <w:rPr>
                <w:rFonts w:ascii="Times New Roman" w:eastAsia="Times New Roman" w:hAnsi="Times New Roman" w:cs="Times New Roman"/>
                <w:lang w:val="en-AU" w:eastAsia="pl-PL"/>
              </w:rPr>
              <w:t>lutego</w:t>
            </w:r>
            <w:proofErr w:type="spellEnd"/>
          </w:p>
        </w:tc>
      </w:tr>
      <w:tr w:rsidR="002C43EF" w:rsidRPr="00CE0214" w14:paraId="06520029" w14:textId="6C9B292D" w:rsidTr="005942E4">
        <w:trPr>
          <w:trHeight w:val="372"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2F771D83" w14:textId="77777777" w:rsidR="002C43EF" w:rsidRPr="00CE0214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b/>
                <w:lang w:eastAsia="pl-PL"/>
              </w:rPr>
              <w:t>8.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07B3E4E3" w14:textId="0C8D81D9" w:rsidR="002C43EF" w:rsidRPr="00CE0214" w:rsidRDefault="002C43EF" w:rsidP="002C43E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 xml:space="preserve">Choroby zakaźne drobiu 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B393D69" w14:textId="77777777" w:rsidR="002C43EF" w:rsidRDefault="002C43EF" w:rsidP="002C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2 dni/1 cykl</w:t>
            </w:r>
          </w:p>
          <w:p w14:paraId="5DF5F18F" w14:textId="77777777" w:rsidR="002C43EF" w:rsidRPr="002059E3" w:rsidRDefault="002C43EF" w:rsidP="002C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</w:t>
            </w:r>
            <w:proofErr w:type="spellEnd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 zew.</w:t>
            </w:r>
          </w:p>
          <w:p w14:paraId="377A80AC" w14:textId="77777777" w:rsidR="002C43EF" w:rsidRPr="00CE0214" w:rsidRDefault="002C43EF" w:rsidP="002C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</w:t>
            </w:r>
            <w:proofErr w:type="spellEnd"/>
          </w:p>
          <w:p w14:paraId="63B71945" w14:textId="3F40E413" w:rsidR="002C43EF" w:rsidRPr="00CE0214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pt-PT"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val="pt-PT" w:eastAsia="pl-PL"/>
              </w:rPr>
              <w:t>65/rok</w:t>
            </w:r>
          </w:p>
        </w:tc>
        <w:tc>
          <w:tcPr>
            <w:tcW w:w="1041" w:type="pct"/>
          </w:tcPr>
          <w:p w14:paraId="11AAABD5" w14:textId="77777777" w:rsidR="00C21C35" w:rsidRDefault="00C21C35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2515C63" w14:textId="2F48A9E6" w:rsidR="002C43EF" w:rsidRPr="00CE0214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84C19">
              <w:rPr>
                <w:rFonts w:ascii="Times New Roman" w:eastAsia="Times New Roman" w:hAnsi="Times New Roman" w:cs="Times New Roman"/>
                <w:lang w:eastAsia="pl-PL"/>
              </w:rPr>
              <w:t xml:space="preserve">dr hab.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Pr="00484C19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Śmietanka, prof. inst.</w:t>
            </w:r>
          </w:p>
        </w:tc>
        <w:tc>
          <w:tcPr>
            <w:tcW w:w="1042" w:type="pct"/>
            <w:vAlign w:val="center"/>
          </w:tcPr>
          <w:p w14:paraId="17879C6F" w14:textId="743747C1" w:rsidR="002C43EF" w:rsidRPr="00CE0214" w:rsidRDefault="005942E4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332BDA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A57B4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332BDA">
              <w:rPr>
                <w:rFonts w:ascii="Times New Roman" w:eastAsia="Times New Roman" w:hAnsi="Times New Roman" w:cs="Times New Roman"/>
                <w:lang w:eastAsia="pl-PL"/>
              </w:rPr>
              <w:t xml:space="preserve"> czerwca</w:t>
            </w:r>
          </w:p>
        </w:tc>
      </w:tr>
      <w:tr w:rsidR="002C43EF" w:rsidRPr="00CE0214" w14:paraId="4B2710B3" w14:textId="4889162E" w:rsidTr="005942E4">
        <w:trPr>
          <w:trHeight w:val="381"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12DCCF3C" w14:textId="77777777" w:rsidR="002C43EF" w:rsidRPr="00CE0214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b/>
                <w:lang w:eastAsia="pl-PL"/>
              </w:rPr>
              <w:t>9.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3C06ECF5" w14:textId="0ADF56E5" w:rsidR="002C43EF" w:rsidRPr="00CE0214" w:rsidRDefault="002C43EF" w:rsidP="002C43E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Materiał biologiczny - pozyskiwanie, obrót i wymagania weterynaryjne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F870F7C" w14:textId="77777777" w:rsidR="002C43EF" w:rsidRDefault="002C43EF" w:rsidP="002C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2 dni/1 cykl</w:t>
            </w:r>
          </w:p>
          <w:p w14:paraId="1B69C44B" w14:textId="77777777" w:rsidR="002C43EF" w:rsidRPr="002059E3" w:rsidRDefault="002C43EF" w:rsidP="002C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</w:t>
            </w:r>
            <w:proofErr w:type="spellEnd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 zew.</w:t>
            </w:r>
          </w:p>
          <w:p w14:paraId="58731C4B" w14:textId="77777777" w:rsidR="002C43EF" w:rsidRPr="00CE0214" w:rsidRDefault="002C43EF" w:rsidP="002C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</w:t>
            </w:r>
            <w:proofErr w:type="spellEnd"/>
          </w:p>
          <w:p w14:paraId="261EFFF0" w14:textId="439C2638" w:rsidR="002C43EF" w:rsidRPr="00CE0214" w:rsidRDefault="002C43EF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65/rok</w:t>
            </w:r>
          </w:p>
        </w:tc>
        <w:tc>
          <w:tcPr>
            <w:tcW w:w="1041" w:type="pct"/>
            <w:vAlign w:val="center"/>
          </w:tcPr>
          <w:p w14:paraId="0E4D6BA3" w14:textId="484C1056" w:rsidR="002C43EF" w:rsidRPr="00CE0214" w:rsidRDefault="0093660A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dr T. Piech</w:t>
            </w:r>
          </w:p>
        </w:tc>
        <w:tc>
          <w:tcPr>
            <w:tcW w:w="1042" w:type="pct"/>
            <w:vAlign w:val="center"/>
          </w:tcPr>
          <w:p w14:paraId="4E24C3F8" w14:textId="566D23BA" w:rsidR="002C43EF" w:rsidRPr="00CE0214" w:rsidRDefault="005E1F68" w:rsidP="002C43E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801F84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EE2D9F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5942E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801F84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EE2D9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listopada</w:t>
            </w:r>
          </w:p>
        </w:tc>
      </w:tr>
      <w:tr w:rsidR="002C43EF" w:rsidRPr="00CE0214" w14:paraId="38BD33AB" w14:textId="737ED217" w:rsidTr="005942E4">
        <w:trPr>
          <w:trHeight w:val="390"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34B87D9E" w14:textId="77777777" w:rsidR="009A572C" w:rsidRPr="00CE0214" w:rsidRDefault="009A572C" w:rsidP="00CC39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b/>
                <w:lang w:eastAsia="pl-PL"/>
              </w:rPr>
              <w:t>10.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24B7E107" w14:textId="35153D0C" w:rsidR="009A572C" w:rsidRPr="00512E5B" w:rsidRDefault="009A572C" w:rsidP="00CC39D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E5B">
              <w:rPr>
                <w:rFonts w:ascii="Times New Roman" w:eastAsia="Times New Roman" w:hAnsi="Times New Roman" w:cs="Times New Roman"/>
                <w:lang w:eastAsia="pl-PL"/>
              </w:rPr>
              <w:t xml:space="preserve">Choroby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owadów użytkowych 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1A4F18D" w14:textId="77777777" w:rsidR="009A572C" w:rsidRDefault="009A572C" w:rsidP="00222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2 dni/1 cykl</w:t>
            </w:r>
          </w:p>
          <w:p w14:paraId="6FD389C8" w14:textId="77777777" w:rsidR="009A572C" w:rsidRPr="002059E3" w:rsidRDefault="009A572C" w:rsidP="00222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</w:t>
            </w:r>
            <w:proofErr w:type="spellEnd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 zew.</w:t>
            </w:r>
          </w:p>
          <w:p w14:paraId="0AA1B500" w14:textId="77777777" w:rsidR="009A572C" w:rsidRPr="00CE0214" w:rsidRDefault="009A572C" w:rsidP="00222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</w:t>
            </w:r>
            <w:proofErr w:type="spellEnd"/>
          </w:p>
          <w:p w14:paraId="734A3DF6" w14:textId="2159BC83" w:rsidR="009A572C" w:rsidRPr="00CE0214" w:rsidRDefault="009A572C" w:rsidP="00CC39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65/rok</w:t>
            </w:r>
          </w:p>
        </w:tc>
        <w:tc>
          <w:tcPr>
            <w:tcW w:w="1041" w:type="pct"/>
            <w:vAlign w:val="center"/>
          </w:tcPr>
          <w:p w14:paraId="0237FBA2" w14:textId="7C161F7B" w:rsidR="009A572C" w:rsidRPr="00CE0214" w:rsidRDefault="007D5456" w:rsidP="00CC39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lek</w:t>
            </w:r>
            <w:r w:rsidR="0012231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2311">
              <w:rPr>
                <w:rFonts w:ascii="Times New Roman" w:eastAsia="Times New Roman" w:hAnsi="Times New Roman" w:cs="Times New Roman"/>
                <w:lang w:eastAsia="pl-PL"/>
              </w:rPr>
              <w:t>wet. M</w:t>
            </w:r>
            <w:r w:rsidR="00EA2D28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proofErr w:type="spellStart"/>
            <w:r w:rsidR="00122311">
              <w:rPr>
                <w:rFonts w:ascii="Times New Roman" w:eastAsia="Times New Roman" w:hAnsi="Times New Roman" w:cs="Times New Roman"/>
                <w:lang w:eastAsia="pl-PL"/>
              </w:rPr>
              <w:t>Skubida</w:t>
            </w:r>
            <w:proofErr w:type="spellEnd"/>
          </w:p>
        </w:tc>
        <w:tc>
          <w:tcPr>
            <w:tcW w:w="1042" w:type="pct"/>
            <w:vAlign w:val="center"/>
          </w:tcPr>
          <w:p w14:paraId="634EA3C1" w14:textId="52C881B2" w:rsidR="009A572C" w:rsidRPr="00CE0214" w:rsidRDefault="005942E4" w:rsidP="00CC39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  <w:r w:rsidR="00EE2D9F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  <w:r w:rsidR="00EE2D9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marca</w:t>
            </w:r>
          </w:p>
        </w:tc>
      </w:tr>
      <w:tr w:rsidR="00076467" w:rsidRPr="00CE0214" w14:paraId="0ADC96F1" w14:textId="5AED166D" w:rsidTr="005942E4">
        <w:trPr>
          <w:trHeight w:val="406"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4D73FB58" w14:textId="77777777" w:rsidR="00076467" w:rsidRPr="00CE0214" w:rsidRDefault="00076467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b/>
                <w:lang w:eastAsia="pl-PL"/>
              </w:rPr>
              <w:t>11.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757E2FBD" w14:textId="1349596E" w:rsidR="00076467" w:rsidRPr="00512E5B" w:rsidRDefault="00076467" w:rsidP="000764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E5B">
              <w:rPr>
                <w:rFonts w:ascii="Times New Roman" w:eastAsia="Times New Roman" w:hAnsi="Times New Roman" w:cs="Times New Roman"/>
                <w:lang w:eastAsia="pl-PL"/>
              </w:rPr>
              <w:t>Choroby zakaźne zwierząt akwakultury i wymagania weterynaryjne w ochronie zdrowia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5A5C7CBF" w14:textId="77777777" w:rsidR="00076467" w:rsidRDefault="00076467" w:rsidP="00076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2 dni/1 cykl</w:t>
            </w:r>
          </w:p>
          <w:p w14:paraId="1408EDB5" w14:textId="77777777" w:rsidR="00076467" w:rsidRPr="00512E5B" w:rsidRDefault="00076467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E5B">
              <w:rPr>
                <w:rFonts w:ascii="Times New Roman" w:eastAsia="Times New Roman" w:hAnsi="Times New Roman" w:cs="Times New Roman"/>
                <w:lang w:eastAsia="pl-PL"/>
              </w:rPr>
              <w:t>65/rok</w:t>
            </w:r>
          </w:p>
        </w:tc>
        <w:tc>
          <w:tcPr>
            <w:tcW w:w="1041" w:type="pct"/>
          </w:tcPr>
          <w:p w14:paraId="0F190098" w14:textId="77777777" w:rsidR="00C21C35" w:rsidRDefault="00C21C35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59406FB" w14:textId="5B8EC499" w:rsidR="00076467" w:rsidRPr="00CE0214" w:rsidRDefault="00076467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84C19">
              <w:rPr>
                <w:rFonts w:ascii="Times New Roman" w:eastAsia="Times New Roman" w:hAnsi="Times New Roman" w:cs="Times New Roman"/>
                <w:lang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J</w:t>
            </w:r>
            <w:r w:rsidRPr="00484C19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Żelazny</w:t>
            </w:r>
          </w:p>
        </w:tc>
        <w:tc>
          <w:tcPr>
            <w:tcW w:w="1042" w:type="pct"/>
            <w:vAlign w:val="center"/>
          </w:tcPr>
          <w:p w14:paraId="54824257" w14:textId="2526D8B0" w:rsidR="00076467" w:rsidRPr="00CE0214" w:rsidRDefault="005942E4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  <w:r w:rsidR="00EE2D9F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 w:rsidR="00EE2D9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kwietnia</w:t>
            </w:r>
          </w:p>
        </w:tc>
      </w:tr>
      <w:tr w:rsidR="00076467" w:rsidRPr="00CE0214" w14:paraId="2254E8CC" w14:textId="2437EF48" w:rsidTr="005942E4">
        <w:trPr>
          <w:trHeight w:val="480"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4B97412A" w14:textId="77777777" w:rsidR="00076467" w:rsidRPr="00634EDC" w:rsidRDefault="00076467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34EDC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12.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04ABC925" w14:textId="66B77968" w:rsidR="00076467" w:rsidRPr="00CE0214" w:rsidRDefault="00076467" w:rsidP="000764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Wybrane choroby zakaźne świń, nadzór nad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202D0F">
              <w:rPr>
                <w:rFonts w:ascii="Times New Roman" w:eastAsia="Times New Roman" w:hAnsi="Times New Roman" w:cs="Times New Roman"/>
                <w:lang w:eastAsia="pl-PL"/>
              </w:rPr>
              <w:t>utrzymaniem</w:t>
            </w: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, transportem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i</w:t>
            </w: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 xml:space="preserve"> handlem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 </w:t>
            </w: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 xml:space="preserve">uwzględnieniem zadań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 xml:space="preserve">nspekcji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eterynaryjnej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D593F7D" w14:textId="77777777" w:rsidR="00076467" w:rsidRDefault="00076467" w:rsidP="00076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2 dni/1 cykl</w:t>
            </w:r>
          </w:p>
          <w:p w14:paraId="23E5612C" w14:textId="77777777" w:rsidR="00076467" w:rsidRPr="002059E3" w:rsidRDefault="00076467" w:rsidP="00076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</w:t>
            </w:r>
            <w:proofErr w:type="spellEnd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 zew.</w:t>
            </w:r>
          </w:p>
          <w:p w14:paraId="39CFD0CD" w14:textId="77777777" w:rsidR="00076467" w:rsidRPr="00CE0214" w:rsidRDefault="00076467" w:rsidP="00076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</w:t>
            </w:r>
            <w:proofErr w:type="spellEnd"/>
          </w:p>
          <w:p w14:paraId="1A7E493A" w14:textId="31CDA8C1" w:rsidR="00076467" w:rsidRPr="00CE0214" w:rsidRDefault="00076467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65/rok</w:t>
            </w:r>
          </w:p>
        </w:tc>
        <w:tc>
          <w:tcPr>
            <w:tcW w:w="1041" w:type="pct"/>
          </w:tcPr>
          <w:p w14:paraId="7E395A49" w14:textId="77777777" w:rsidR="00C21C35" w:rsidRDefault="00C21C35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9CC0125" w14:textId="3925E7C6" w:rsidR="00076467" w:rsidRPr="00CE0214" w:rsidRDefault="00076467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Pr="00484C19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84C1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K. Podgórska</w:t>
            </w:r>
          </w:p>
        </w:tc>
        <w:tc>
          <w:tcPr>
            <w:tcW w:w="1042" w:type="pct"/>
            <w:vAlign w:val="center"/>
          </w:tcPr>
          <w:p w14:paraId="10E3514F" w14:textId="1788436E" w:rsidR="00076467" w:rsidRPr="004E6785" w:rsidRDefault="004E6785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E6785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28-29 kwietnia</w:t>
            </w:r>
          </w:p>
        </w:tc>
      </w:tr>
      <w:tr w:rsidR="00076467" w:rsidRPr="00076467" w14:paraId="1B6C9394" w14:textId="7BB3075B" w:rsidTr="005942E4">
        <w:trPr>
          <w:trHeight w:val="480"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2E73936E" w14:textId="77777777" w:rsidR="00076467" w:rsidRPr="00634EDC" w:rsidRDefault="00076467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34EDC">
              <w:rPr>
                <w:rFonts w:ascii="Times New Roman" w:eastAsia="Times New Roman" w:hAnsi="Times New Roman" w:cs="Times New Roman"/>
                <w:b/>
                <w:lang w:eastAsia="pl-PL"/>
              </w:rPr>
              <w:t>13.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22EBBB14" w14:textId="77777777" w:rsidR="00076467" w:rsidRPr="00CE0214" w:rsidRDefault="00076467" w:rsidP="000764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 xml:space="preserve">Antybiotyki w weterynarii. Nadzór nad stosowaniem, </w:t>
            </w:r>
            <w:r w:rsidRPr="00287722">
              <w:rPr>
                <w:rFonts w:ascii="Times New Roman" w:eastAsia="Times New Roman" w:hAnsi="Times New Roman" w:cs="Times New Roman"/>
                <w:lang w:eastAsia="pl-PL"/>
              </w:rPr>
              <w:t>pozostałościami</w:t>
            </w:r>
            <w:r w:rsidRPr="001066D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287722">
              <w:rPr>
                <w:rFonts w:ascii="Times New Roman" w:eastAsia="Times New Roman" w:hAnsi="Times New Roman" w:cs="Times New Roman"/>
                <w:lang w:eastAsia="pl-PL"/>
              </w:rPr>
              <w:t>substancji przeciwbakteryjnych w żywności oraz opornością bakterii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B4C082E" w14:textId="456B2823" w:rsidR="00076467" w:rsidRDefault="001D1D6A" w:rsidP="00076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076467" w:rsidRPr="00CE0214">
              <w:rPr>
                <w:rFonts w:ascii="Times New Roman" w:eastAsia="Times New Roman" w:hAnsi="Times New Roman" w:cs="Times New Roman"/>
                <w:lang w:eastAsia="pl-PL"/>
              </w:rPr>
              <w:t xml:space="preserve"> dni/1 cykl</w:t>
            </w:r>
          </w:p>
          <w:p w14:paraId="4EE284E9" w14:textId="77777777" w:rsidR="00076467" w:rsidRPr="002059E3" w:rsidRDefault="00076467" w:rsidP="00076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</w:t>
            </w:r>
            <w:proofErr w:type="spellEnd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 zew.</w:t>
            </w:r>
          </w:p>
          <w:p w14:paraId="38E529F9" w14:textId="77777777" w:rsidR="00076467" w:rsidRPr="00CE0214" w:rsidRDefault="00076467" w:rsidP="00076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</w:t>
            </w:r>
            <w:proofErr w:type="spellEnd"/>
          </w:p>
          <w:p w14:paraId="40EE9F59" w14:textId="6311B1F7" w:rsidR="00076467" w:rsidRPr="00CE0214" w:rsidRDefault="00076467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65/rok</w:t>
            </w:r>
          </w:p>
        </w:tc>
        <w:tc>
          <w:tcPr>
            <w:tcW w:w="1041" w:type="pct"/>
          </w:tcPr>
          <w:p w14:paraId="1D63DEF1" w14:textId="324B022F" w:rsidR="00076467" w:rsidRPr="00076467" w:rsidRDefault="00076467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076467">
              <w:rPr>
                <w:rFonts w:ascii="Times New Roman" w:eastAsia="Times New Roman" w:hAnsi="Times New Roman" w:cs="Times New Roman"/>
                <w:lang w:val="en-AU" w:eastAsia="pl-PL"/>
              </w:rPr>
              <w:t xml:space="preserve">prof. </w:t>
            </w:r>
            <w:proofErr w:type="spellStart"/>
            <w:r w:rsidRPr="00076467">
              <w:rPr>
                <w:rFonts w:ascii="Times New Roman" w:eastAsia="Times New Roman" w:hAnsi="Times New Roman" w:cs="Times New Roman"/>
                <w:lang w:val="en-AU" w:eastAsia="pl-PL"/>
              </w:rPr>
              <w:t>dr</w:t>
            </w:r>
            <w:proofErr w:type="spellEnd"/>
            <w:r w:rsidRPr="00076467">
              <w:rPr>
                <w:rFonts w:ascii="Times New Roman" w:eastAsia="Times New Roman" w:hAnsi="Times New Roman" w:cs="Times New Roman"/>
                <w:lang w:val="en-AU" w:eastAsia="pl-PL"/>
              </w:rPr>
              <w:t xml:space="preserve"> hab. D. </w:t>
            </w:r>
            <w:proofErr w:type="spellStart"/>
            <w:r w:rsidRPr="00076467">
              <w:rPr>
                <w:rFonts w:ascii="Times New Roman" w:eastAsia="Times New Roman" w:hAnsi="Times New Roman" w:cs="Times New Roman"/>
                <w:lang w:val="en-AU" w:eastAsia="pl-PL"/>
              </w:rPr>
              <w:t>Wasyl</w:t>
            </w:r>
            <w:proofErr w:type="spellEnd"/>
          </w:p>
        </w:tc>
        <w:tc>
          <w:tcPr>
            <w:tcW w:w="1042" w:type="pct"/>
            <w:vAlign w:val="center"/>
          </w:tcPr>
          <w:p w14:paraId="1E2E2F16" w14:textId="5257EB48" w:rsidR="00076467" w:rsidRPr="00076467" w:rsidRDefault="005942E4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AU" w:eastAsia="pl-PL"/>
              </w:rPr>
            </w:pPr>
            <w:r>
              <w:rPr>
                <w:rFonts w:ascii="Times New Roman" w:eastAsia="Times New Roman" w:hAnsi="Times New Roman" w:cs="Times New Roman"/>
                <w:lang w:val="en-AU" w:eastAsia="pl-PL"/>
              </w:rPr>
              <w:t>2</w:t>
            </w:r>
            <w:r w:rsidR="00917B33">
              <w:rPr>
                <w:rFonts w:ascii="Times New Roman" w:eastAsia="Times New Roman" w:hAnsi="Times New Roman" w:cs="Times New Roman"/>
                <w:lang w:val="en-AU" w:eastAsia="pl-PL"/>
              </w:rPr>
              <w:t>6</w:t>
            </w:r>
            <w:r w:rsidR="00EE2D9F">
              <w:rPr>
                <w:rFonts w:ascii="Times New Roman" w:eastAsia="Times New Roman" w:hAnsi="Times New Roman" w:cs="Times New Roman"/>
                <w:lang w:val="en-AU"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lang w:val="en-AU" w:eastAsia="pl-PL"/>
              </w:rPr>
              <w:t>2</w:t>
            </w:r>
            <w:r w:rsidR="00917B33">
              <w:rPr>
                <w:rFonts w:ascii="Times New Roman" w:eastAsia="Times New Roman" w:hAnsi="Times New Roman" w:cs="Times New Roman"/>
                <w:lang w:val="en-AU" w:eastAsia="pl-PL"/>
              </w:rPr>
              <w:t>8</w:t>
            </w:r>
            <w:r w:rsidR="00EE2D9F">
              <w:rPr>
                <w:rFonts w:ascii="Times New Roman" w:eastAsia="Times New Roman" w:hAnsi="Times New Roman" w:cs="Times New Roman"/>
                <w:lang w:val="en-AU" w:eastAsia="pl-PL"/>
              </w:rPr>
              <w:t xml:space="preserve"> </w:t>
            </w:r>
            <w:proofErr w:type="spellStart"/>
            <w:r w:rsidR="004F5804">
              <w:rPr>
                <w:rFonts w:ascii="Times New Roman" w:eastAsia="Times New Roman" w:hAnsi="Times New Roman" w:cs="Times New Roman"/>
                <w:lang w:val="en-AU" w:eastAsia="pl-PL"/>
              </w:rPr>
              <w:t>października</w:t>
            </w:r>
            <w:proofErr w:type="spellEnd"/>
          </w:p>
        </w:tc>
      </w:tr>
      <w:tr w:rsidR="00076467" w:rsidRPr="00CE0214" w14:paraId="161AAAF3" w14:textId="6CD130BD" w:rsidTr="005942E4">
        <w:trPr>
          <w:trHeight w:val="480"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2F6647F1" w14:textId="77777777" w:rsidR="00076467" w:rsidRPr="00634EDC" w:rsidRDefault="00076467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34EDC">
              <w:rPr>
                <w:rFonts w:ascii="Times New Roman" w:eastAsia="Times New Roman" w:hAnsi="Times New Roman" w:cs="Times New Roman"/>
                <w:b/>
                <w:lang w:eastAsia="pl-PL"/>
              </w:rPr>
              <w:t>14.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01E2C4B7" w14:textId="7E2295A8" w:rsidR="00076467" w:rsidRPr="00CE0214" w:rsidRDefault="00076467" w:rsidP="000764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Analiza ryzyka i dynamika rozprzestrzeniania się infekcji 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populacji zwierząt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D0D208B" w14:textId="77777777" w:rsidR="00076467" w:rsidRDefault="00076467" w:rsidP="00076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2 dni/1 cykl</w:t>
            </w:r>
          </w:p>
          <w:p w14:paraId="4BA63A67" w14:textId="77777777" w:rsidR="00076467" w:rsidRPr="002059E3" w:rsidRDefault="00076467" w:rsidP="00076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</w:t>
            </w:r>
            <w:proofErr w:type="spellEnd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 zew.</w:t>
            </w:r>
          </w:p>
          <w:p w14:paraId="0E3D857C" w14:textId="77777777" w:rsidR="00076467" w:rsidRPr="00CE0214" w:rsidRDefault="00076467" w:rsidP="00076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</w:t>
            </w:r>
            <w:proofErr w:type="spellEnd"/>
          </w:p>
          <w:p w14:paraId="1185D401" w14:textId="431B6D51" w:rsidR="00076467" w:rsidRPr="00CE0214" w:rsidRDefault="00076467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65/rok</w:t>
            </w:r>
          </w:p>
        </w:tc>
        <w:tc>
          <w:tcPr>
            <w:tcW w:w="1041" w:type="pct"/>
          </w:tcPr>
          <w:p w14:paraId="1AA67181" w14:textId="77777777" w:rsidR="00C21C35" w:rsidRDefault="00C21C35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622F4EA" w14:textId="7949AE08" w:rsidR="00076467" w:rsidRPr="00CE0214" w:rsidRDefault="00076467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mgr Ł. Bocian</w:t>
            </w:r>
          </w:p>
        </w:tc>
        <w:tc>
          <w:tcPr>
            <w:tcW w:w="1042" w:type="pct"/>
            <w:vAlign w:val="center"/>
          </w:tcPr>
          <w:p w14:paraId="3047A305" w14:textId="734E60DA" w:rsidR="00076467" w:rsidRPr="00CE0214" w:rsidRDefault="00917B33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  <w:r w:rsidR="00EE2D9F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="005942E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września</w:t>
            </w:r>
          </w:p>
        </w:tc>
      </w:tr>
      <w:tr w:rsidR="00076467" w:rsidRPr="00CE0214" w14:paraId="569DC55B" w14:textId="4745C112" w:rsidTr="005942E4">
        <w:trPr>
          <w:trHeight w:val="480"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181CDC02" w14:textId="77777777" w:rsidR="00076467" w:rsidRPr="00634EDC" w:rsidRDefault="00076467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34EDC">
              <w:rPr>
                <w:rFonts w:ascii="Times New Roman" w:eastAsia="Times New Roman" w:hAnsi="Times New Roman" w:cs="Times New Roman"/>
                <w:b/>
                <w:lang w:eastAsia="pl-PL"/>
              </w:rPr>
              <w:t>15.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26310741" w14:textId="0FD244E1" w:rsidR="00076467" w:rsidRPr="00CE0214" w:rsidRDefault="00076467" w:rsidP="000764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 xml:space="preserve">Diagnostyka epidemiologiczna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 elementami epidemiologii ogólnej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i wakcynologii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537776EA" w14:textId="77777777" w:rsidR="00076467" w:rsidRDefault="00076467" w:rsidP="00076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2 dni/1 cykl</w:t>
            </w:r>
          </w:p>
          <w:p w14:paraId="30B7B83C" w14:textId="77777777" w:rsidR="00076467" w:rsidRPr="00CE0214" w:rsidRDefault="00076467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65/rok</w:t>
            </w:r>
          </w:p>
        </w:tc>
        <w:tc>
          <w:tcPr>
            <w:tcW w:w="1041" w:type="pct"/>
            <w:vAlign w:val="center"/>
          </w:tcPr>
          <w:p w14:paraId="132391D1" w14:textId="2ADD4913" w:rsidR="00076467" w:rsidRPr="00CE0214" w:rsidRDefault="00076467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prof. dr hab. K. Kwiatek</w:t>
            </w:r>
          </w:p>
        </w:tc>
        <w:tc>
          <w:tcPr>
            <w:tcW w:w="1042" w:type="pct"/>
            <w:vAlign w:val="center"/>
          </w:tcPr>
          <w:p w14:paraId="5A0CA99A" w14:textId="59077242" w:rsidR="00076467" w:rsidRPr="00CE0214" w:rsidRDefault="00801F84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 w:rsidR="00EE2D9F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16 </w:t>
            </w:r>
            <w:r w:rsidR="00E25F5B">
              <w:rPr>
                <w:rFonts w:ascii="Times New Roman" w:eastAsia="Times New Roman" w:hAnsi="Times New Roman" w:cs="Times New Roman"/>
                <w:lang w:eastAsia="pl-PL"/>
              </w:rPr>
              <w:t>września</w:t>
            </w:r>
          </w:p>
        </w:tc>
      </w:tr>
      <w:tr w:rsidR="00076467" w:rsidRPr="00CE0214" w14:paraId="2FCAABDD" w14:textId="32D35F86" w:rsidTr="005942E4">
        <w:trPr>
          <w:trHeight w:val="1091"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7DA92A5E" w14:textId="77777777" w:rsidR="00076467" w:rsidRPr="00634EDC" w:rsidRDefault="00076467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34EDC">
              <w:rPr>
                <w:rFonts w:ascii="Times New Roman" w:eastAsia="Times New Roman" w:hAnsi="Times New Roman" w:cs="Times New Roman"/>
                <w:b/>
                <w:lang w:eastAsia="pl-PL"/>
              </w:rPr>
              <w:t>16.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5DCB5115" w14:textId="25D4E718" w:rsidR="00076467" w:rsidRPr="00CE0214" w:rsidRDefault="00076467" w:rsidP="000764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Warunki utrzymania zwierząt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w kontekście dobrostanu i ich transportu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0FA975B" w14:textId="77777777" w:rsidR="00076467" w:rsidRDefault="00076467" w:rsidP="00076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2 dni/1 cykl</w:t>
            </w:r>
          </w:p>
          <w:p w14:paraId="188D471E" w14:textId="77777777" w:rsidR="00076467" w:rsidRPr="002059E3" w:rsidRDefault="00076467" w:rsidP="00076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</w:t>
            </w:r>
            <w:proofErr w:type="spellEnd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 zew.</w:t>
            </w:r>
          </w:p>
          <w:p w14:paraId="0BB0B6F4" w14:textId="77777777" w:rsidR="00076467" w:rsidRPr="00CE0214" w:rsidRDefault="00076467" w:rsidP="00076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059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</w:t>
            </w:r>
            <w:proofErr w:type="spellEnd"/>
          </w:p>
          <w:p w14:paraId="7F34FDE2" w14:textId="7EEE0131" w:rsidR="00076467" w:rsidRPr="00CE0214" w:rsidRDefault="00076467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214">
              <w:rPr>
                <w:rFonts w:ascii="Times New Roman" w:eastAsia="Times New Roman" w:hAnsi="Times New Roman" w:cs="Times New Roman"/>
                <w:lang w:eastAsia="pl-PL"/>
              </w:rPr>
              <w:t>65/rok</w:t>
            </w:r>
          </w:p>
        </w:tc>
        <w:tc>
          <w:tcPr>
            <w:tcW w:w="1041" w:type="pct"/>
            <w:vAlign w:val="center"/>
          </w:tcPr>
          <w:p w14:paraId="2EFCB579" w14:textId="06493A38" w:rsidR="00076467" w:rsidRPr="00CE0214" w:rsidRDefault="00076467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prof. dr hab. D. Bednarek</w:t>
            </w:r>
          </w:p>
        </w:tc>
        <w:tc>
          <w:tcPr>
            <w:tcW w:w="1042" w:type="pct"/>
            <w:vAlign w:val="center"/>
          </w:tcPr>
          <w:p w14:paraId="720464B4" w14:textId="0906CFA8" w:rsidR="00076467" w:rsidRPr="00CE0214" w:rsidRDefault="00EE2D9F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917B33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917B33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17B33">
              <w:rPr>
                <w:rFonts w:ascii="Times New Roman" w:eastAsia="Times New Roman" w:hAnsi="Times New Roman" w:cs="Times New Roman"/>
                <w:lang w:eastAsia="pl-PL"/>
              </w:rPr>
              <w:t>października</w:t>
            </w:r>
          </w:p>
        </w:tc>
      </w:tr>
      <w:tr w:rsidR="00076467" w:rsidRPr="00E167EE" w14:paraId="12473F49" w14:textId="2D98431B" w:rsidTr="005942E4">
        <w:trPr>
          <w:trHeight w:val="886"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0D300D03" w14:textId="77777777" w:rsidR="00076467" w:rsidRPr="00634EDC" w:rsidRDefault="00076467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34EDC">
              <w:rPr>
                <w:rFonts w:ascii="Times New Roman" w:eastAsia="Times New Roman" w:hAnsi="Times New Roman" w:cs="Times New Roman"/>
                <w:b/>
                <w:lang w:eastAsia="pl-PL"/>
              </w:rPr>
              <w:t>17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7C16B8F4" w14:textId="77777777" w:rsidR="00076467" w:rsidRDefault="00076467" w:rsidP="000764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43EF">
              <w:rPr>
                <w:rFonts w:ascii="Times New Roman" w:eastAsia="Times New Roman" w:hAnsi="Times New Roman" w:cs="Times New Roman"/>
                <w:lang w:eastAsia="pl-PL"/>
              </w:rPr>
              <w:t>Poprawa konkurencyjności produkcji zwierzęcej w Polsce</w:t>
            </w:r>
          </w:p>
          <w:p w14:paraId="076FE9C2" w14:textId="44AAD946" w:rsidR="00643D89" w:rsidRPr="00643D89" w:rsidRDefault="00643D89" w:rsidP="000764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43D89">
              <w:rPr>
                <w:rFonts w:ascii="Times New Roman" w:eastAsia="Times New Roman" w:hAnsi="Times New Roman" w:cs="Times New Roman"/>
                <w:b/>
                <w:lang w:eastAsia="pl-PL"/>
              </w:rPr>
              <w:t>panel dla pracowników Ośrodków Doradztwa Rolniczego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D91E5DF" w14:textId="77777777" w:rsidR="00076467" w:rsidRPr="002C43EF" w:rsidRDefault="00076467" w:rsidP="00076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C43EF">
              <w:rPr>
                <w:rFonts w:ascii="Times New Roman" w:eastAsia="Times New Roman" w:hAnsi="Times New Roman" w:cs="Times New Roman"/>
                <w:lang w:eastAsia="pl-PL"/>
              </w:rPr>
              <w:t>2 dni/1 cykl</w:t>
            </w:r>
          </w:p>
          <w:p w14:paraId="7C5063D9" w14:textId="77777777" w:rsidR="00076467" w:rsidRPr="002C43EF" w:rsidRDefault="00076467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C43EF">
              <w:rPr>
                <w:rFonts w:ascii="Times New Roman" w:eastAsia="Times New Roman" w:hAnsi="Times New Roman" w:cs="Times New Roman"/>
                <w:lang w:eastAsia="pl-PL"/>
              </w:rPr>
              <w:t xml:space="preserve">65/rok </w:t>
            </w:r>
          </w:p>
          <w:p w14:paraId="33137D16" w14:textId="38FDBE7D" w:rsidR="00076467" w:rsidRPr="002C43EF" w:rsidRDefault="00076467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0DB27536" w14:textId="25AA6DC0" w:rsidR="00076467" w:rsidRPr="002C43EF" w:rsidRDefault="00076467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67EE">
              <w:rPr>
                <w:rFonts w:ascii="Times New Roman" w:eastAsia="Times New Roman" w:hAnsi="Times New Roman" w:cs="Times New Roman"/>
                <w:lang w:eastAsia="pl-PL"/>
              </w:rPr>
              <w:t>prof. dr hab. M</w:t>
            </w:r>
            <w:r w:rsidR="00EA2D28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E167EE">
              <w:rPr>
                <w:rFonts w:ascii="Times New Roman" w:eastAsia="Times New Roman" w:hAnsi="Times New Roman" w:cs="Times New Roman"/>
                <w:lang w:eastAsia="pl-PL"/>
              </w:rPr>
              <w:t xml:space="preserve"> P. Polak</w:t>
            </w:r>
          </w:p>
        </w:tc>
        <w:tc>
          <w:tcPr>
            <w:tcW w:w="1042" w:type="pct"/>
            <w:vAlign w:val="center"/>
          </w:tcPr>
          <w:p w14:paraId="45532412" w14:textId="6CEA243F" w:rsidR="00076467" w:rsidRPr="00E167EE" w:rsidRDefault="00EE2D9F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801F84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-2</w:t>
            </w:r>
            <w:r w:rsidR="00801F84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listopada</w:t>
            </w:r>
          </w:p>
        </w:tc>
      </w:tr>
      <w:tr w:rsidR="00076467" w:rsidRPr="00CE0214" w14:paraId="1ACC5187" w14:textId="219BA866" w:rsidTr="005942E4">
        <w:trPr>
          <w:trHeight w:val="886"/>
          <w:jc w:val="center"/>
        </w:trPr>
        <w:tc>
          <w:tcPr>
            <w:tcW w:w="345" w:type="pct"/>
            <w:shd w:val="clear" w:color="auto" w:fill="auto"/>
            <w:vAlign w:val="center"/>
          </w:tcPr>
          <w:p w14:paraId="52537C81" w14:textId="5C66F09D" w:rsidR="00076467" w:rsidRPr="00634EDC" w:rsidRDefault="00076467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34EDC">
              <w:rPr>
                <w:rFonts w:ascii="Times New Roman" w:eastAsia="Times New Roman" w:hAnsi="Times New Roman" w:cs="Times New Roman"/>
                <w:b/>
                <w:lang w:eastAsia="pl-PL"/>
              </w:rPr>
              <w:t>18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67DC4869" w14:textId="77777777" w:rsidR="00076467" w:rsidRPr="002C43EF" w:rsidRDefault="00076467" w:rsidP="000764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C43EF">
              <w:rPr>
                <w:rFonts w:ascii="Times New Roman" w:eastAsia="Times New Roman" w:hAnsi="Times New Roman" w:cs="Times New Roman"/>
                <w:lang w:eastAsia="pl-PL"/>
              </w:rPr>
              <w:t>Szkolenia wynikające z aktualnych potrzeb związanych ze zmianami legislacyjnymi</w:t>
            </w:r>
            <w:r w:rsidRPr="002C43EF" w:rsidDel="001066D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2C43EF">
              <w:rPr>
                <w:rFonts w:ascii="Times New Roman" w:eastAsia="Times New Roman" w:hAnsi="Times New Roman" w:cs="Times New Roman"/>
                <w:lang w:eastAsia="pl-PL"/>
              </w:rPr>
              <w:t>lub sytuacją epizootyczną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7C298EE" w14:textId="77777777" w:rsidR="00076467" w:rsidRPr="002C43EF" w:rsidRDefault="00076467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C43EF">
              <w:rPr>
                <w:rFonts w:ascii="Times New Roman" w:eastAsia="Times New Roman" w:hAnsi="Times New Roman" w:cs="Times New Roman"/>
                <w:lang w:eastAsia="pl-PL"/>
              </w:rPr>
              <w:t>2 dni/4 cykle</w:t>
            </w:r>
          </w:p>
          <w:p w14:paraId="1DB73A32" w14:textId="34518E08" w:rsidR="00076467" w:rsidRPr="002C43EF" w:rsidRDefault="00076467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C43EF">
              <w:rPr>
                <w:rFonts w:ascii="Times New Roman" w:eastAsia="Times New Roman" w:hAnsi="Times New Roman" w:cs="Times New Roman"/>
                <w:lang w:eastAsia="pl-PL"/>
              </w:rPr>
              <w:t>280/rok</w:t>
            </w:r>
          </w:p>
          <w:p w14:paraId="1940563A" w14:textId="77777777" w:rsidR="00076467" w:rsidRPr="002C43EF" w:rsidRDefault="00076467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C43EF">
              <w:rPr>
                <w:rFonts w:ascii="Times New Roman" w:eastAsia="Times New Roman" w:hAnsi="Times New Roman" w:cs="Times New Roman"/>
                <w:lang w:eastAsia="pl-PL"/>
              </w:rPr>
              <w:t>(70 os/1 cykl)</w:t>
            </w:r>
          </w:p>
        </w:tc>
        <w:tc>
          <w:tcPr>
            <w:tcW w:w="1041" w:type="pct"/>
            <w:vAlign w:val="center"/>
          </w:tcPr>
          <w:p w14:paraId="54389C2D" w14:textId="1621656A" w:rsidR="00076467" w:rsidRPr="002C43EF" w:rsidRDefault="00076467" w:rsidP="0007646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C43EF">
              <w:rPr>
                <w:rFonts w:ascii="Times New Roman" w:eastAsia="Times New Roman" w:hAnsi="Times New Roman" w:cs="Times New Roman"/>
                <w:lang w:eastAsia="pl-PL"/>
              </w:rPr>
              <w:t>GIW</w:t>
            </w:r>
          </w:p>
        </w:tc>
        <w:tc>
          <w:tcPr>
            <w:tcW w:w="1042" w:type="pct"/>
          </w:tcPr>
          <w:p w14:paraId="3624927B" w14:textId="5B3E2221" w:rsidR="00EE2D9F" w:rsidRDefault="005942E4" w:rsidP="00801F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 w:rsidR="00801F84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-2</w:t>
            </w:r>
            <w:r w:rsidR="00801F84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kwietnia</w:t>
            </w:r>
          </w:p>
          <w:p w14:paraId="5251C11A" w14:textId="77777777" w:rsidR="005942E4" w:rsidRDefault="005942E4" w:rsidP="00801F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1-2 czerwca</w:t>
            </w:r>
          </w:p>
          <w:p w14:paraId="5627B091" w14:textId="065491D1" w:rsidR="005942E4" w:rsidRDefault="005942E4" w:rsidP="00801F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 w:rsidR="00801F84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-2</w:t>
            </w:r>
            <w:r w:rsidR="00801F84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września</w:t>
            </w:r>
          </w:p>
          <w:p w14:paraId="6B980D12" w14:textId="0FDB137C" w:rsidR="005942E4" w:rsidRPr="00DF05CE" w:rsidRDefault="005942E4" w:rsidP="00801F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 w:rsidR="00801F84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-1</w:t>
            </w:r>
            <w:r w:rsidR="00801F84"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października</w:t>
            </w:r>
          </w:p>
        </w:tc>
      </w:tr>
    </w:tbl>
    <w:p w14:paraId="6F4D079B" w14:textId="2407C5BE" w:rsidR="00215A2C" w:rsidRDefault="00215A2C" w:rsidP="004E6785">
      <w:pPr>
        <w:rPr>
          <w:b/>
          <w:color w:val="FF0000"/>
        </w:rPr>
      </w:pPr>
    </w:p>
    <w:sectPr w:rsidR="00215A2C" w:rsidSect="009A572C">
      <w:headerReference w:type="default" r:id="rId7"/>
      <w:footerReference w:type="default" r:id="rId8"/>
      <w:pgSz w:w="11906" w:h="16838"/>
      <w:pgMar w:top="1560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2EEE4" w14:textId="77777777" w:rsidR="001B6573" w:rsidRDefault="00F47DF4">
      <w:pPr>
        <w:spacing w:after="0" w:line="240" w:lineRule="auto"/>
      </w:pPr>
      <w:r>
        <w:separator/>
      </w:r>
    </w:p>
  </w:endnote>
  <w:endnote w:type="continuationSeparator" w:id="0">
    <w:p w14:paraId="60112FF6" w14:textId="77777777" w:rsidR="001B6573" w:rsidRDefault="00F4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A4C6E" w14:textId="77777777" w:rsidR="00DB7B71" w:rsidRPr="002C5DA6" w:rsidRDefault="00F47DF4" w:rsidP="00D23C76">
    <w:pPr>
      <w:pStyle w:val="Stopka"/>
      <w:jc w:val="center"/>
      <w:rPr>
        <w:rFonts w:ascii="Times New Roman" w:hAnsi="Times New Roman"/>
      </w:rPr>
    </w:pPr>
    <w:r w:rsidRPr="00B567DA">
      <w:rPr>
        <w:rFonts w:ascii="Times New Roman" w:hAnsi="Times New Roman"/>
      </w:rPr>
      <w:fldChar w:fldCharType="begin"/>
    </w:r>
    <w:r w:rsidRPr="00B567DA">
      <w:rPr>
        <w:rFonts w:ascii="Times New Roman" w:hAnsi="Times New Roman"/>
      </w:rPr>
      <w:instrText xml:space="preserve"> PAGE   \* MERGEFORMAT </w:instrText>
    </w:r>
    <w:r w:rsidRPr="00B567DA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309</w:t>
    </w:r>
    <w:r w:rsidRPr="00B567DA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222AF" w14:textId="77777777" w:rsidR="001B6573" w:rsidRDefault="00F47DF4">
      <w:pPr>
        <w:spacing w:after="0" w:line="240" w:lineRule="auto"/>
      </w:pPr>
      <w:r>
        <w:separator/>
      </w:r>
    </w:p>
  </w:footnote>
  <w:footnote w:type="continuationSeparator" w:id="0">
    <w:p w14:paraId="742CDCCE" w14:textId="77777777" w:rsidR="001B6573" w:rsidRDefault="00F47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ACE94" w14:textId="4912AF95" w:rsidR="008007E8" w:rsidRPr="00C21C35" w:rsidRDefault="008007E8" w:rsidP="00C21C35">
    <w:pPr>
      <w:pStyle w:val="Nagwek"/>
      <w:jc w:val="center"/>
      <w:rPr>
        <w:rFonts w:ascii="Times New Roman" w:hAnsi="Times New Roman" w:cs="Times New Roman"/>
        <w:b/>
        <w:sz w:val="28"/>
        <w:szCs w:val="28"/>
      </w:rPr>
    </w:pPr>
    <w:r w:rsidRPr="00C21C35">
      <w:rPr>
        <w:rFonts w:ascii="Times New Roman" w:hAnsi="Times New Roman" w:cs="Times New Roman"/>
        <w:b/>
        <w:sz w:val="28"/>
        <w:szCs w:val="28"/>
      </w:rPr>
      <w:t>Szkolenia w ramach Programu</w:t>
    </w:r>
    <w:r w:rsidR="00C21C35" w:rsidRPr="00C21C35">
      <w:rPr>
        <w:rFonts w:ascii="Times New Roman" w:hAnsi="Times New Roman" w:cs="Times New Roman"/>
        <w:b/>
        <w:sz w:val="28"/>
        <w:szCs w:val="28"/>
      </w:rPr>
      <w:t xml:space="preserve"> </w:t>
    </w:r>
    <w:r w:rsidRPr="00C21C35">
      <w:rPr>
        <w:rFonts w:ascii="Times New Roman" w:hAnsi="Times New Roman" w:cs="Times New Roman"/>
        <w:b/>
        <w:sz w:val="28"/>
        <w:szCs w:val="28"/>
      </w:rPr>
      <w:t>Wieloletniego</w:t>
    </w:r>
    <w:r w:rsidR="00C21C35" w:rsidRPr="00C21C35">
      <w:rPr>
        <w:rFonts w:ascii="Times New Roman" w:hAnsi="Times New Roman" w:cs="Times New Roman"/>
        <w:b/>
        <w:sz w:val="28"/>
        <w:szCs w:val="28"/>
      </w:rPr>
      <w:t xml:space="preserve"> PIB w roku 202</w:t>
    </w:r>
    <w:r w:rsidR="0093275B">
      <w:rPr>
        <w:rFonts w:ascii="Times New Roman" w:hAnsi="Times New Roman" w:cs="Times New Roman"/>
        <w:b/>
        <w:sz w:val="28"/>
        <w:szCs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00"/>
    <w:rsid w:val="00012BD1"/>
    <w:rsid w:val="00076467"/>
    <w:rsid w:val="000A2B36"/>
    <w:rsid w:val="000C02CF"/>
    <w:rsid w:val="00122311"/>
    <w:rsid w:val="00184D3E"/>
    <w:rsid w:val="001B6573"/>
    <w:rsid w:val="001D1D6A"/>
    <w:rsid w:val="001E2755"/>
    <w:rsid w:val="00202D0F"/>
    <w:rsid w:val="002033DA"/>
    <w:rsid w:val="002059E3"/>
    <w:rsid w:val="00215A2C"/>
    <w:rsid w:val="002225CE"/>
    <w:rsid w:val="00254936"/>
    <w:rsid w:val="002C43EF"/>
    <w:rsid w:val="002D14C7"/>
    <w:rsid w:val="00332BDA"/>
    <w:rsid w:val="00343424"/>
    <w:rsid w:val="0036759F"/>
    <w:rsid w:val="00374626"/>
    <w:rsid w:val="0039318D"/>
    <w:rsid w:val="003C43AD"/>
    <w:rsid w:val="003D639B"/>
    <w:rsid w:val="003E1652"/>
    <w:rsid w:val="00443610"/>
    <w:rsid w:val="004532BA"/>
    <w:rsid w:val="00485460"/>
    <w:rsid w:val="00495F46"/>
    <w:rsid w:val="004C1AFB"/>
    <w:rsid w:val="004E6785"/>
    <w:rsid w:val="004F5804"/>
    <w:rsid w:val="00512E5B"/>
    <w:rsid w:val="00563A00"/>
    <w:rsid w:val="005942E4"/>
    <w:rsid w:val="005E1F68"/>
    <w:rsid w:val="00633783"/>
    <w:rsid w:val="00634EDC"/>
    <w:rsid w:val="00643D89"/>
    <w:rsid w:val="0068770E"/>
    <w:rsid w:val="00773F6A"/>
    <w:rsid w:val="007B5A40"/>
    <w:rsid w:val="007D3B5C"/>
    <w:rsid w:val="007D5456"/>
    <w:rsid w:val="008007E8"/>
    <w:rsid w:val="00801F84"/>
    <w:rsid w:val="00834B4A"/>
    <w:rsid w:val="00866C27"/>
    <w:rsid w:val="00894876"/>
    <w:rsid w:val="008A340F"/>
    <w:rsid w:val="008B2EF3"/>
    <w:rsid w:val="00917B33"/>
    <w:rsid w:val="0093275B"/>
    <w:rsid w:val="0093660A"/>
    <w:rsid w:val="009624DC"/>
    <w:rsid w:val="00966DF6"/>
    <w:rsid w:val="009A572C"/>
    <w:rsid w:val="00A25D14"/>
    <w:rsid w:val="00A56828"/>
    <w:rsid w:val="00A57B42"/>
    <w:rsid w:val="00AE0B23"/>
    <w:rsid w:val="00B214F7"/>
    <w:rsid w:val="00B63BF8"/>
    <w:rsid w:val="00B776A5"/>
    <w:rsid w:val="00B921D4"/>
    <w:rsid w:val="00C21C35"/>
    <w:rsid w:val="00C65440"/>
    <w:rsid w:val="00C7237E"/>
    <w:rsid w:val="00C932F8"/>
    <w:rsid w:val="00C96640"/>
    <w:rsid w:val="00CC39DD"/>
    <w:rsid w:val="00D37306"/>
    <w:rsid w:val="00D80564"/>
    <w:rsid w:val="00D83908"/>
    <w:rsid w:val="00D95B24"/>
    <w:rsid w:val="00DA1833"/>
    <w:rsid w:val="00DD1E36"/>
    <w:rsid w:val="00DF05CE"/>
    <w:rsid w:val="00E167EE"/>
    <w:rsid w:val="00E25F5B"/>
    <w:rsid w:val="00E77082"/>
    <w:rsid w:val="00E92ABF"/>
    <w:rsid w:val="00EA2D28"/>
    <w:rsid w:val="00EC0FF1"/>
    <w:rsid w:val="00EE2D9F"/>
    <w:rsid w:val="00F4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2DEA"/>
  <w15:chartTrackingRefBased/>
  <w15:docId w15:val="{03C50038-EED6-49AB-9C87-683F0DFD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59E3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9318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39318D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834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0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7E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8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D09AD-A1B6-49E1-875F-A2034022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1544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Surowiecka</dc:creator>
  <cp:keywords/>
  <dc:description/>
  <cp:lastModifiedBy>Ksenia Surowiecka</cp:lastModifiedBy>
  <cp:revision>23</cp:revision>
  <cp:lastPrinted>2026-01-08T07:28:00Z</cp:lastPrinted>
  <dcterms:created xsi:type="dcterms:W3CDTF">2024-01-31T09:02:00Z</dcterms:created>
  <dcterms:modified xsi:type="dcterms:W3CDTF">2026-01-08T10:07:00Z</dcterms:modified>
</cp:coreProperties>
</file>