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DD396" w14:textId="77777777" w:rsidR="00D1411C" w:rsidRPr="003F6F74" w:rsidRDefault="00D1411C" w:rsidP="0038209C">
      <w:pPr>
        <w:spacing w:after="120" w:line="240" w:lineRule="auto"/>
        <w:jc w:val="center"/>
        <w:rPr>
          <w:rFonts w:ascii="Calibri Light" w:eastAsia="Calibri" w:hAnsi="Calibri Light" w:cs="Calibri Light"/>
          <w:b/>
          <w:sz w:val="24"/>
          <w:szCs w:val="24"/>
          <w:u w:val="single"/>
        </w:rPr>
      </w:pPr>
      <w:r w:rsidRPr="003F6F74">
        <w:rPr>
          <w:rFonts w:ascii="Calibri Light" w:eastAsia="Calibri" w:hAnsi="Calibri Light" w:cs="Calibri Light"/>
          <w:b/>
          <w:sz w:val="24"/>
          <w:szCs w:val="24"/>
          <w:u w:val="single"/>
        </w:rPr>
        <w:t>PROGRAM SZKOLENIA</w:t>
      </w:r>
    </w:p>
    <w:p w14:paraId="1ECA4E68" w14:textId="77777777" w:rsidR="00D1411C" w:rsidRPr="003F6F74" w:rsidRDefault="00D1411C" w:rsidP="0038209C">
      <w:pPr>
        <w:spacing w:after="12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0123A53F" w14:textId="0AF10498" w:rsidR="00BF6B66" w:rsidRPr="003F6F74" w:rsidRDefault="00C51825" w:rsidP="0038209C">
      <w:pPr>
        <w:spacing w:after="12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624CFE">
        <w:rPr>
          <w:rFonts w:asciiTheme="majorHAnsi" w:hAnsiTheme="majorHAnsi" w:cstheme="majorHAnsi"/>
          <w:b/>
          <w:sz w:val="24"/>
          <w:szCs w:val="24"/>
          <w:u w:val="single"/>
        </w:rPr>
        <w:t>23</w:t>
      </w:r>
      <w:r w:rsidR="000E5C97" w:rsidRPr="00624CFE">
        <w:rPr>
          <w:rFonts w:asciiTheme="majorHAnsi" w:hAnsiTheme="majorHAnsi" w:cstheme="majorHAnsi"/>
          <w:b/>
          <w:sz w:val="24"/>
          <w:szCs w:val="24"/>
          <w:u w:val="single"/>
        </w:rPr>
        <w:t>.1</w:t>
      </w:r>
      <w:r w:rsidRPr="00624CFE">
        <w:rPr>
          <w:rFonts w:asciiTheme="majorHAnsi" w:hAnsiTheme="majorHAnsi" w:cstheme="majorHAnsi"/>
          <w:b/>
          <w:sz w:val="24"/>
          <w:szCs w:val="24"/>
          <w:u w:val="single"/>
        </w:rPr>
        <w:t>0</w:t>
      </w:r>
      <w:r w:rsidR="000E5C97" w:rsidRPr="00624CFE">
        <w:rPr>
          <w:rFonts w:asciiTheme="majorHAnsi" w:hAnsiTheme="majorHAnsi" w:cstheme="majorHAnsi"/>
          <w:b/>
          <w:sz w:val="24"/>
          <w:szCs w:val="24"/>
          <w:u w:val="single"/>
        </w:rPr>
        <w:t>.202</w:t>
      </w:r>
      <w:r w:rsidRPr="00624CFE">
        <w:rPr>
          <w:rFonts w:asciiTheme="majorHAnsi" w:hAnsiTheme="majorHAnsi" w:cstheme="majorHAnsi"/>
          <w:b/>
          <w:sz w:val="24"/>
          <w:szCs w:val="24"/>
          <w:u w:val="single"/>
        </w:rPr>
        <w:t>5</w:t>
      </w:r>
      <w:r w:rsidR="000E5C97" w:rsidRPr="003F6F74">
        <w:rPr>
          <w:rFonts w:asciiTheme="majorHAnsi" w:hAnsiTheme="majorHAnsi" w:cstheme="majorHAnsi"/>
          <w:b/>
          <w:sz w:val="24"/>
          <w:szCs w:val="24"/>
        </w:rPr>
        <w:t xml:space="preserve"> - </w:t>
      </w:r>
      <w:r w:rsidR="0038209C">
        <w:rPr>
          <w:rFonts w:asciiTheme="majorHAnsi" w:hAnsiTheme="majorHAnsi" w:cstheme="majorHAnsi"/>
          <w:b/>
          <w:sz w:val="24"/>
          <w:szCs w:val="24"/>
        </w:rPr>
        <w:tab/>
      </w:r>
      <w:r w:rsidR="009C2B9E" w:rsidRPr="003F6F74">
        <w:rPr>
          <w:rFonts w:asciiTheme="majorHAnsi" w:hAnsiTheme="majorHAnsi" w:cstheme="majorHAnsi"/>
          <w:b/>
          <w:sz w:val="24"/>
          <w:szCs w:val="24"/>
        </w:rPr>
        <w:t xml:space="preserve">ANTYBIOTYKOOPORNOŚĆ </w:t>
      </w:r>
      <w:r w:rsidR="00BF6B66" w:rsidRPr="003F6F74">
        <w:rPr>
          <w:rFonts w:asciiTheme="majorHAnsi" w:hAnsiTheme="majorHAnsi" w:cstheme="majorHAnsi"/>
          <w:i/>
          <w:iCs/>
          <w:sz w:val="24"/>
          <w:szCs w:val="24"/>
        </w:rPr>
        <w:tab/>
      </w:r>
      <w:r w:rsidR="00BF6B66" w:rsidRPr="003F6F74">
        <w:rPr>
          <w:rFonts w:asciiTheme="majorHAnsi" w:hAnsiTheme="majorHAnsi" w:cstheme="majorHAnsi"/>
          <w:i/>
          <w:iCs/>
          <w:sz w:val="24"/>
          <w:szCs w:val="24"/>
        </w:rPr>
        <w:tab/>
      </w:r>
      <w:r w:rsidR="00BF6B66" w:rsidRPr="003F6F74">
        <w:rPr>
          <w:rFonts w:asciiTheme="majorHAnsi" w:hAnsiTheme="majorHAnsi" w:cstheme="majorHAnsi"/>
          <w:i/>
          <w:iCs/>
          <w:sz w:val="24"/>
          <w:szCs w:val="24"/>
        </w:rPr>
        <w:tab/>
      </w:r>
    </w:p>
    <w:p w14:paraId="4F870866" w14:textId="4211CB02" w:rsidR="00BF6B66" w:rsidRPr="003F6F74" w:rsidRDefault="00102683" w:rsidP="0038209C">
      <w:pPr>
        <w:spacing w:after="120" w:line="240" w:lineRule="auto"/>
        <w:ind w:left="2160" w:hanging="21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0</w:t>
      </w:r>
      <w:r w:rsidR="00BF6B66" w:rsidRPr="003F6F74">
        <w:rPr>
          <w:rFonts w:asciiTheme="majorHAnsi" w:hAnsiTheme="majorHAnsi" w:cstheme="majorHAnsi"/>
          <w:sz w:val="24"/>
          <w:szCs w:val="24"/>
        </w:rPr>
        <w:t>9:</w:t>
      </w:r>
      <w:r w:rsidR="003F6F74">
        <w:rPr>
          <w:rFonts w:asciiTheme="majorHAnsi" w:hAnsiTheme="majorHAnsi" w:cstheme="majorHAnsi"/>
          <w:sz w:val="24"/>
          <w:szCs w:val="24"/>
        </w:rPr>
        <w:t>00</w:t>
      </w:r>
      <w:r w:rsidR="00BF6B66" w:rsidRPr="003F6F7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>0</w:t>
      </w:r>
      <w:r w:rsidR="003F6F74">
        <w:rPr>
          <w:rFonts w:asciiTheme="majorHAnsi" w:hAnsiTheme="majorHAnsi" w:cstheme="majorHAnsi"/>
          <w:sz w:val="24"/>
          <w:szCs w:val="24"/>
        </w:rPr>
        <w:t>9</w:t>
      </w:r>
      <w:r w:rsidR="00BF6B66" w:rsidRPr="003F6F74">
        <w:rPr>
          <w:rFonts w:asciiTheme="majorHAnsi" w:hAnsiTheme="majorHAnsi" w:cstheme="majorHAnsi"/>
          <w:sz w:val="24"/>
          <w:szCs w:val="24"/>
        </w:rPr>
        <w:t>:</w:t>
      </w:r>
      <w:r w:rsidR="003F6F74">
        <w:rPr>
          <w:rFonts w:asciiTheme="majorHAnsi" w:hAnsiTheme="majorHAnsi" w:cstheme="majorHAnsi"/>
          <w:sz w:val="24"/>
          <w:szCs w:val="24"/>
        </w:rPr>
        <w:t>45</w:t>
      </w:r>
      <w:r w:rsidR="00BF6B66" w:rsidRPr="003F6F74">
        <w:rPr>
          <w:rFonts w:asciiTheme="majorHAnsi" w:hAnsiTheme="majorHAnsi" w:cstheme="majorHAnsi"/>
          <w:sz w:val="24"/>
          <w:szCs w:val="24"/>
        </w:rPr>
        <w:t xml:space="preserve">  </w:t>
      </w:r>
      <w:r w:rsidR="00BF6B66" w:rsidRPr="003F6F74">
        <w:rPr>
          <w:rFonts w:asciiTheme="majorHAnsi" w:hAnsiTheme="majorHAnsi" w:cstheme="majorHAnsi"/>
          <w:sz w:val="24"/>
          <w:szCs w:val="24"/>
        </w:rPr>
        <w:tab/>
        <w:t xml:space="preserve">Metody poprawy dobrostanu w produkcji drobiarskiej jako alternatywna do antybiotykoterapii </w:t>
      </w:r>
      <w:r w:rsidR="00076919">
        <w:rPr>
          <w:rFonts w:asciiTheme="majorHAnsi" w:hAnsiTheme="majorHAnsi" w:cstheme="majorHAnsi"/>
          <w:sz w:val="24"/>
          <w:szCs w:val="24"/>
        </w:rPr>
        <w:t>-</w:t>
      </w:r>
      <w:r w:rsidR="00BF6B66" w:rsidRPr="003F6F74">
        <w:rPr>
          <w:rFonts w:asciiTheme="majorHAnsi" w:hAnsiTheme="majorHAnsi" w:cstheme="majorHAnsi"/>
          <w:sz w:val="24"/>
          <w:szCs w:val="24"/>
        </w:rPr>
        <w:t xml:space="preserve"> </w:t>
      </w:r>
      <w:r w:rsidR="00BF6B66" w:rsidRPr="003F6F74">
        <w:rPr>
          <w:rFonts w:asciiTheme="majorHAnsi" w:hAnsiTheme="majorHAnsi" w:cstheme="majorHAnsi"/>
          <w:i/>
          <w:iCs/>
          <w:sz w:val="24"/>
          <w:szCs w:val="24"/>
        </w:rPr>
        <w:t>dr hab. Grzegorz Tomczyk, prof. instytutu</w:t>
      </w:r>
    </w:p>
    <w:p w14:paraId="0A5A18D6" w14:textId="65A05A32" w:rsidR="00BF6B66" w:rsidRPr="003F6F74" w:rsidRDefault="00102683" w:rsidP="0038209C">
      <w:pPr>
        <w:spacing w:after="120" w:line="240" w:lineRule="auto"/>
        <w:ind w:left="2160" w:hanging="2160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0</w:t>
      </w:r>
      <w:r w:rsidR="003F6F74">
        <w:rPr>
          <w:rFonts w:asciiTheme="majorHAnsi" w:hAnsiTheme="majorHAnsi" w:cstheme="majorHAnsi"/>
          <w:sz w:val="24"/>
          <w:szCs w:val="24"/>
        </w:rPr>
        <w:t>9</w:t>
      </w:r>
      <w:r w:rsidR="00BF6B66" w:rsidRPr="003F6F74">
        <w:rPr>
          <w:rFonts w:asciiTheme="majorHAnsi" w:hAnsiTheme="majorHAnsi" w:cstheme="majorHAnsi"/>
          <w:sz w:val="24"/>
          <w:szCs w:val="24"/>
        </w:rPr>
        <w:t>:</w:t>
      </w:r>
      <w:r w:rsidR="003F6F74">
        <w:rPr>
          <w:rFonts w:asciiTheme="majorHAnsi" w:hAnsiTheme="majorHAnsi" w:cstheme="majorHAnsi"/>
          <w:sz w:val="24"/>
          <w:szCs w:val="24"/>
        </w:rPr>
        <w:t>45</w:t>
      </w:r>
      <w:r w:rsidR="00BF6B66" w:rsidRPr="003F6F74">
        <w:rPr>
          <w:rFonts w:asciiTheme="majorHAnsi" w:hAnsiTheme="majorHAnsi" w:cstheme="majorHAnsi"/>
          <w:sz w:val="24"/>
          <w:szCs w:val="24"/>
        </w:rPr>
        <w:t>-10:</w:t>
      </w:r>
      <w:r w:rsidR="003F6F74">
        <w:rPr>
          <w:rFonts w:asciiTheme="majorHAnsi" w:hAnsiTheme="majorHAnsi" w:cstheme="majorHAnsi"/>
          <w:sz w:val="24"/>
          <w:szCs w:val="24"/>
        </w:rPr>
        <w:t>30</w:t>
      </w:r>
      <w:r w:rsidR="00BF6B66" w:rsidRPr="003F6F74">
        <w:rPr>
          <w:rFonts w:asciiTheme="majorHAnsi" w:hAnsiTheme="majorHAnsi" w:cstheme="majorHAnsi"/>
          <w:sz w:val="24"/>
          <w:szCs w:val="24"/>
        </w:rPr>
        <w:tab/>
        <w:t xml:space="preserve">Urzędowy monitoring oporności: wyniki i mierniki oporności </w:t>
      </w:r>
      <w:r w:rsidR="00076919">
        <w:rPr>
          <w:rFonts w:asciiTheme="majorHAnsi" w:hAnsiTheme="majorHAnsi" w:cstheme="majorHAnsi"/>
          <w:sz w:val="24"/>
          <w:szCs w:val="24"/>
        </w:rPr>
        <w:t>-</w:t>
      </w:r>
      <w:r w:rsidR="00BF6B66" w:rsidRPr="003F6F74">
        <w:rPr>
          <w:rFonts w:asciiTheme="majorHAnsi" w:hAnsiTheme="majorHAnsi" w:cstheme="majorHAnsi"/>
          <w:sz w:val="24"/>
          <w:szCs w:val="24"/>
        </w:rPr>
        <w:t xml:space="preserve"> </w:t>
      </w:r>
      <w:r w:rsidR="00785A75">
        <w:rPr>
          <w:rFonts w:asciiTheme="majorHAnsi" w:hAnsiTheme="majorHAnsi" w:cstheme="majorHAnsi"/>
          <w:sz w:val="24"/>
          <w:szCs w:val="24"/>
        </w:rPr>
        <w:t xml:space="preserve">                            </w:t>
      </w:r>
      <w:r w:rsidR="00BF6B66" w:rsidRPr="003F6F74">
        <w:rPr>
          <w:rFonts w:asciiTheme="majorHAnsi" w:hAnsiTheme="majorHAnsi" w:cstheme="majorHAnsi"/>
          <w:i/>
          <w:iCs/>
          <w:sz w:val="24"/>
          <w:szCs w:val="24"/>
        </w:rPr>
        <w:t>prof. dr hab. Dariusz Wasyl</w:t>
      </w:r>
    </w:p>
    <w:p w14:paraId="4487B3B5" w14:textId="4CD077E5" w:rsidR="003F6F74" w:rsidRDefault="00BF6B66" w:rsidP="0038209C">
      <w:pPr>
        <w:spacing w:after="120" w:line="240" w:lineRule="auto"/>
        <w:ind w:left="2160" w:hanging="2160"/>
        <w:rPr>
          <w:rFonts w:asciiTheme="majorHAnsi" w:hAnsiTheme="majorHAnsi" w:cstheme="majorHAnsi"/>
          <w:i/>
          <w:iCs/>
          <w:sz w:val="24"/>
          <w:szCs w:val="24"/>
        </w:rPr>
      </w:pPr>
      <w:r w:rsidRPr="003F6F74">
        <w:rPr>
          <w:rFonts w:asciiTheme="majorHAnsi" w:hAnsiTheme="majorHAnsi" w:cstheme="majorHAnsi"/>
          <w:sz w:val="24"/>
          <w:szCs w:val="24"/>
        </w:rPr>
        <w:t>10:</w:t>
      </w:r>
      <w:r w:rsidR="003F6F74">
        <w:rPr>
          <w:rFonts w:asciiTheme="majorHAnsi" w:hAnsiTheme="majorHAnsi" w:cstheme="majorHAnsi"/>
          <w:sz w:val="24"/>
          <w:szCs w:val="24"/>
        </w:rPr>
        <w:t>30</w:t>
      </w:r>
      <w:r w:rsidRPr="003F6F74">
        <w:rPr>
          <w:rFonts w:asciiTheme="majorHAnsi" w:hAnsiTheme="majorHAnsi" w:cstheme="majorHAnsi"/>
          <w:sz w:val="24"/>
          <w:szCs w:val="24"/>
        </w:rPr>
        <w:t>-11:</w:t>
      </w:r>
      <w:r w:rsidR="003F6F74">
        <w:rPr>
          <w:rFonts w:asciiTheme="majorHAnsi" w:hAnsiTheme="majorHAnsi" w:cstheme="majorHAnsi"/>
          <w:sz w:val="24"/>
          <w:szCs w:val="24"/>
        </w:rPr>
        <w:t>15</w:t>
      </w:r>
      <w:r w:rsidRPr="003F6F74">
        <w:rPr>
          <w:rFonts w:asciiTheme="majorHAnsi" w:hAnsiTheme="majorHAnsi" w:cstheme="majorHAnsi"/>
          <w:sz w:val="24"/>
          <w:szCs w:val="24"/>
        </w:rPr>
        <w:tab/>
      </w:r>
      <w:r w:rsidR="003F6F74" w:rsidRPr="003F6F74">
        <w:rPr>
          <w:rFonts w:asciiTheme="majorHAnsi" w:hAnsiTheme="majorHAnsi" w:cstheme="majorHAnsi"/>
          <w:sz w:val="24"/>
          <w:szCs w:val="24"/>
        </w:rPr>
        <w:t xml:space="preserve">Nowe strategie w ochronie zdrowia cieląt okresu odchowu zmierzające do ograniczenia stosowania antybiotyków w produkcji zwierzęcej </w:t>
      </w:r>
      <w:r w:rsidR="00076919">
        <w:rPr>
          <w:rFonts w:asciiTheme="majorHAnsi" w:hAnsiTheme="majorHAnsi" w:cstheme="majorHAnsi"/>
          <w:sz w:val="24"/>
          <w:szCs w:val="24"/>
        </w:rPr>
        <w:t>-</w:t>
      </w:r>
      <w:r w:rsidR="003F6F74" w:rsidRPr="003F6F74">
        <w:rPr>
          <w:rFonts w:asciiTheme="majorHAnsi" w:hAnsiTheme="majorHAnsi" w:cstheme="majorHAnsi"/>
          <w:sz w:val="24"/>
          <w:szCs w:val="24"/>
        </w:rPr>
        <w:t xml:space="preserve"> </w:t>
      </w:r>
      <w:r w:rsidR="00785A75">
        <w:rPr>
          <w:rFonts w:asciiTheme="majorHAnsi" w:hAnsiTheme="majorHAnsi" w:cstheme="majorHAnsi"/>
          <w:sz w:val="24"/>
          <w:szCs w:val="24"/>
        </w:rPr>
        <w:t xml:space="preserve">                       </w:t>
      </w:r>
      <w:r w:rsidR="003F6F74" w:rsidRPr="003F6F74">
        <w:rPr>
          <w:rFonts w:asciiTheme="majorHAnsi" w:hAnsiTheme="majorHAnsi" w:cstheme="majorHAnsi"/>
          <w:i/>
          <w:iCs/>
          <w:sz w:val="24"/>
          <w:szCs w:val="24"/>
        </w:rPr>
        <w:t>prof. dr hab. Dariusz Bednarek</w:t>
      </w:r>
      <w:r w:rsidRPr="003F6F74">
        <w:rPr>
          <w:rFonts w:asciiTheme="majorHAnsi" w:hAnsiTheme="majorHAnsi" w:cstheme="majorHAnsi"/>
          <w:i/>
          <w:iCs/>
          <w:sz w:val="24"/>
          <w:szCs w:val="24"/>
        </w:rPr>
        <w:tab/>
      </w:r>
    </w:p>
    <w:p w14:paraId="3D777846" w14:textId="3A743254" w:rsidR="00BF6B66" w:rsidRPr="003F6F74" w:rsidRDefault="003F6F74" w:rsidP="0038209C">
      <w:pPr>
        <w:spacing w:after="120" w:line="240" w:lineRule="auto"/>
        <w:ind w:left="2160" w:hanging="2160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11:15-11:30</w:t>
      </w:r>
      <w:r>
        <w:rPr>
          <w:rFonts w:asciiTheme="majorHAnsi" w:hAnsiTheme="majorHAnsi" w:cstheme="majorHAnsi"/>
          <w:i/>
          <w:iCs/>
          <w:sz w:val="24"/>
          <w:szCs w:val="24"/>
        </w:rPr>
        <w:tab/>
        <w:t>Przerwa kawowa</w:t>
      </w:r>
      <w:r w:rsidR="00BF6B66" w:rsidRPr="003F6F74">
        <w:rPr>
          <w:rFonts w:asciiTheme="majorHAnsi" w:hAnsiTheme="majorHAnsi" w:cstheme="majorHAnsi"/>
          <w:i/>
          <w:iCs/>
          <w:sz w:val="24"/>
          <w:szCs w:val="24"/>
        </w:rPr>
        <w:tab/>
      </w:r>
      <w:r w:rsidR="00BF6B66" w:rsidRPr="003F6F74">
        <w:rPr>
          <w:rFonts w:asciiTheme="majorHAnsi" w:hAnsiTheme="majorHAnsi" w:cstheme="majorHAnsi"/>
          <w:i/>
          <w:iCs/>
          <w:sz w:val="24"/>
          <w:szCs w:val="24"/>
        </w:rPr>
        <w:tab/>
      </w:r>
      <w:r w:rsidR="00BF6B66" w:rsidRPr="003F6F74">
        <w:rPr>
          <w:rFonts w:asciiTheme="majorHAnsi" w:hAnsiTheme="majorHAnsi" w:cstheme="majorHAnsi"/>
          <w:i/>
          <w:iCs/>
          <w:sz w:val="24"/>
          <w:szCs w:val="24"/>
        </w:rPr>
        <w:tab/>
      </w:r>
      <w:r w:rsidR="00BF6B66" w:rsidRPr="003F6F74">
        <w:rPr>
          <w:rFonts w:asciiTheme="majorHAnsi" w:hAnsiTheme="majorHAnsi" w:cstheme="majorHAnsi"/>
          <w:i/>
          <w:iCs/>
          <w:sz w:val="24"/>
          <w:szCs w:val="24"/>
        </w:rPr>
        <w:tab/>
      </w:r>
    </w:p>
    <w:p w14:paraId="2B4DE78D" w14:textId="79F8EB26" w:rsidR="00BF6B66" w:rsidRPr="003F6F74" w:rsidRDefault="00BF6B66" w:rsidP="0038209C">
      <w:pPr>
        <w:spacing w:after="120" w:line="240" w:lineRule="auto"/>
        <w:ind w:left="2160" w:hanging="2160"/>
        <w:rPr>
          <w:rFonts w:asciiTheme="majorHAnsi" w:hAnsiTheme="majorHAnsi" w:cstheme="majorHAnsi"/>
          <w:i/>
          <w:iCs/>
          <w:sz w:val="24"/>
          <w:szCs w:val="24"/>
        </w:rPr>
      </w:pPr>
      <w:r w:rsidRPr="003F6F74">
        <w:rPr>
          <w:rFonts w:asciiTheme="majorHAnsi" w:hAnsiTheme="majorHAnsi" w:cstheme="majorHAnsi"/>
          <w:sz w:val="24"/>
          <w:szCs w:val="24"/>
        </w:rPr>
        <w:t>11:</w:t>
      </w:r>
      <w:r w:rsidR="003F6F74">
        <w:rPr>
          <w:rFonts w:asciiTheme="majorHAnsi" w:hAnsiTheme="majorHAnsi" w:cstheme="majorHAnsi"/>
          <w:sz w:val="24"/>
          <w:szCs w:val="24"/>
        </w:rPr>
        <w:t>30</w:t>
      </w:r>
      <w:r w:rsidRPr="003F6F74">
        <w:rPr>
          <w:rFonts w:asciiTheme="majorHAnsi" w:hAnsiTheme="majorHAnsi" w:cstheme="majorHAnsi"/>
          <w:sz w:val="24"/>
          <w:szCs w:val="24"/>
        </w:rPr>
        <w:t>-1</w:t>
      </w:r>
      <w:r w:rsidR="003F6F74">
        <w:rPr>
          <w:rFonts w:asciiTheme="majorHAnsi" w:hAnsiTheme="majorHAnsi" w:cstheme="majorHAnsi"/>
          <w:sz w:val="24"/>
          <w:szCs w:val="24"/>
        </w:rPr>
        <w:t>2</w:t>
      </w:r>
      <w:r w:rsidRPr="003F6F74">
        <w:rPr>
          <w:rFonts w:asciiTheme="majorHAnsi" w:hAnsiTheme="majorHAnsi" w:cstheme="majorHAnsi"/>
          <w:sz w:val="24"/>
          <w:szCs w:val="24"/>
        </w:rPr>
        <w:t>:</w:t>
      </w:r>
      <w:r w:rsidR="003F6F74">
        <w:rPr>
          <w:rFonts w:asciiTheme="majorHAnsi" w:hAnsiTheme="majorHAnsi" w:cstheme="majorHAnsi"/>
          <w:sz w:val="24"/>
          <w:szCs w:val="24"/>
        </w:rPr>
        <w:t>15</w:t>
      </w:r>
      <w:r w:rsidRPr="003F6F74">
        <w:rPr>
          <w:rFonts w:asciiTheme="majorHAnsi" w:hAnsiTheme="majorHAnsi" w:cstheme="majorHAnsi"/>
          <w:sz w:val="24"/>
          <w:szCs w:val="24"/>
        </w:rPr>
        <w:t xml:space="preserve">      </w:t>
      </w:r>
      <w:r w:rsidR="009C2B9E" w:rsidRPr="003F6F74">
        <w:rPr>
          <w:rFonts w:asciiTheme="majorHAnsi" w:hAnsiTheme="majorHAnsi" w:cstheme="majorHAnsi"/>
          <w:sz w:val="24"/>
          <w:szCs w:val="24"/>
        </w:rPr>
        <w:tab/>
      </w:r>
      <w:bookmarkStart w:id="0" w:name="_Hlk208918462"/>
      <w:r w:rsidRPr="003F6F74">
        <w:rPr>
          <w:rFonts w:asciiTheme="majorHAnsi" w:hAnsiTheme="majorHAnsi" w:cstheme="majorHAnsi"/>
          <w:sz w:val="24"/>
          <w:szCs w:val="24"/>
        </w:rPr>
        <w:t>Nowe strategie w ochronie zdrowia cieląt okresu</w:t>
      </w:r>
      <w:r w:rsidR="009C2B9E" w:rsidRPr="003F6F74">
        <w:rPr>
          <w:rFonts w:asciiTheme="majorHAnsi" w:hAnsiTheme="majorHAnsi" w:cstheme="majorHAnsi"/>
          <w:sz w:val="24"/>
          <w:szCs w:val="24"/>
        </w:rPr>
        <w:t xml:space="preserve"> </w:t>
      </w:r>
      <w:r w:rsidRPr="003F6F74">
        <w:rPr>
          <w:rFonts w:asciiTheme="majorHAnsi" w:hAnsiTheme="majorHAnsi" w:cstheme="majorHAnsi"/>
          <w:sz w:val="24"/>
          <w:szCs w:val="24"/>
        </w:rPr>
        <w:t xml:space="preserve">odchowu zmierzające do ograniczenia stosowania antybiotyków w produkcji zwierzęcej </w:t>
      </w:r>
      <w:r w:rsidR="00076919">
        <w:rPr>
          <w:rFonts w:asciiTheme="majorHAnsi" w:hAnsiTheme="majorHAnsi" w:cstheme="majorHAnsi"/>
          <w:sz w:val="24"/>
          <w:szCs w:val="24"/>
        </w:rPr>
        <w:t>-</w:t>
      </w:r>
      <w:r w:rsidRPr="003F6F74">
        <w:rPr>
          <w:rFonts w:asciiTheme="majorHAnsi" w:hAnsiTheme="majorHAnsi" w:cstheme="majorHAnsi"/>
          <w:sz w:val="24"/>
          <w:szCs w:val="24"/>
        </w:rPr>
        <w:t xml:space="preserve"> </w:t>
      </w:r>
      <w:r w:rsidR="00785A75">
        <w:rPr>
          <w:rFonts w:asciiTheme="majorHAnsi" w:hAnsiTheme="majorHAnsi" w:cstheme="majorHAnsi"/>
          <w:sz w:val="24"/>
          <w:szCs w:val="24"/>
        </w:rPr>
        <w:t xml:space="preserve">                          </w:t>
      </w:r>
      <w:r w:rsidRPr="003F6F74">
        <w:rPr>
          <w:rFonts w:asciiTheme="majorHAnsi" w:hAnsiTheme="majorHAnsi" w:cstheme="majorHAnsi"/>
          <w:i/>
          <w:iCs/>
          <w:sz w:val="24"/>
          <w:szCs w:val="24"/>
        </w:rPr>
        <w:t>prof. dr hab. Dariusz Bednarek</w:t>
      </w:r>
      <w:bookmarkEnd w:id="0"/>
    </w:p>
    <w:p w14:paraId="66B8E90F" w14:textId="607A145D" w:rsidR="00BF6B66" w:rsidRPr="003F6F74" w:rsidRDefault="00BF6B66" w:rsidP="0038209C">
      <w:pPr>
        <w:spacing w:after="120" w:line="240" w:lineRule="auto"/>
        <w:ind w:left="2160" w:hanging="2160"/>
        <w:rPr>
          <w:rFonts w:asciiTheme="majorHAnsi" w:hAnsiTheme="majorHAnsi" w:cstheme="majorHAnsi"/>
          <w:i/>
          <w:iCs/>
          <w:sz w:val="24"/>
          <w:szCs w:val="24"/>
        </w:rPr>
      </w:pPr>
      <w:r w:rsidRPr="003F6F74">
        <w:rPr>
          <w:rFonts w:asciiTheme="majorHAnsi" w:hAnsiTheme="majorHAnsi" w:cstheme="majorHAnsi"/>
          <w:sz w:val="24"/>
          <w:szCs w:val="24"/>
        </w:rPr>
        <w:t>1</w:t>
      </w:r>
      <w:r w:rsidR="003F6F74">
        <w:rPr>
          <w:rFonts w:asciiTheme="majorHAnsi" w:hAnsiTheme="majorHAnsi" w:cstheme="majorHAnsi"/>
          <w:sz w:val="24"/>
          <w:szCs w:val="24"/>
        </w:rPr>
        <w:t>2</w:t>
      </w:r>
      <w:r w:rsidRPr="003F6F74">
        <w:rPr>
          <w:rFonts w:asciiTheme="majorHAnsi" w:hAnsiTheme="majorHAnsi" w:cstheme="majorHAnsi"/>
          <w:sz w:val="24"/>
          <w:szCs w:val="24"/>
        </w:rPr>
        <w:t>:</w:t>
      </w:r>
      <w:r w:rsidR="003F6F74">
        <w:rPr>
          <w:rFonts w:asciiTheme="majorHAnsi" w:hAnsiTheme="majorHAnsi" w:cstheme="majorHAnsi"/>
          <w:sz w:val="24"/>
          <w:szCs w:val="24"/>
        </w:rPr>
        <w:t>15</w:t>
      </w:r>
      <w:r w:rsidRPr="003F6F74">
        <w:rPr>
          <w:rFonts w:asciiTheme="majorHAnsi" w:hAnsiTheme="majorHAnsi" w:cstheme="majorHAnsi"/>
          <w:sz w:val="24"/>
          <w:szCs w:val="24"/>
        </w:rPr>
        <w:t>-1</w:t>
      </w:r>
      <w:r w:rsidR="003F6F74">
        <w:rPr>
          <w:rFonts w:asciiTheme="majorHAnsi" w:hAnsiTheme="majorHAnsi" w:cstheme="majorHAnsi"/>
          <w:sz w:val="24"/>
          <w:szCs w:val="24"/>
        </w:rPr>
        <w:t>3</w:t>
      </w:r>
      <w:r w:rsidRPr="003F6F74">
        <w:rPr>
          <w:rFonts w:asciiTheme="majorHAnsi" w:hAnsiTheme="majorHAnsi" w:cstheme="majorHAnsi"/>
          <w:sz w:val="24"/>
          <w:szCs w:val="24"/>
        </w:rPr>
        <w:t>:</w:t>
      </w:r>
      <w:r w:rsidR="003F6F74">
        <w:rPr>
          <w:rFonts w:asciiTheme="majorHAnsi" w:hAnsiTheme="majorHAnsi" w:cstheme="majorHAnsi"/>
          <w:sz w:val="24"/>
          <w:szCs w:val="24"/>
        </w:rPr>
        <w:t>00</w:t>
      </w:r>
      <w:r w:rsidRPr="003F6F74">
        <w:rPr>
          <w:rFonts w:asciiTheme="majorHAnsi" w:hAnsiTheme="majorHAnsi" w:cstheme="majorHAnsi"/>
          <w:sz w:val="24"/>
          <w:szCs w:val="24"/>
        </w:rPr>
        <w:tab/>
      </w:r>
      <w:r w:rsidRPr="003F6F74">
        <w:rPr>
          <w:rFonts w:asciiTheme="majorHAnsi" w:hAnsiTheme="majorHAnsi" w:cstheme="majorHAnsi"/>
          <w:bCs/>
          <w:sz w:val="24"/>
          <w:szCs w:val="24"/>
        </w:rPr>
        <w:t xml:space="preserve">Regulacje prawne dotyczące </w:t>
      </w:r>
      <w:proofErr w:type="spellStart"/>
      <w:r w:rsidRPr="003F6F74">
        <w:rPr>
          <w:rFonts w:asciiTheme="majorHAnsi" w:hAnsiTheme="majorHAnsi" w:cstheme="majorHAnsi"/>
          <w:bCs/>
          <w:sz w:val="24"/>
          <w:szCs w:val="24"/>
        </w:rPr>
        <w:t>antybiotykooporności</w:t>
      </w:r>
      <w:proofErr w:type="spellEnd"/>
      <w:r w:rsidRPr="003F6F74">
        <w:rPr>
          <w:rFonts w:asciiTheme="majorHAnsi" w:hAnsiTheme="majorHAnsi" w:cstheme="majorHAnsi"/>
          <w:bCs/>
          <w:sz w:val="24"/>
          <w:szCs w:val="24"/>
        </w:rPr>
        <w:t xml:space="preserve"> oraz strategie dotyczące tego zjawiska - </w:t>
      </w:r>
      <w:r w:rsidRPr="003F6F74">
        <w:rPr>
          <w:rFonts w:asciiTheme="majorHAnsi" w:hAnsiTheme="majorHAnsi" w:cstheme="majorHAnsi"/>
          <w:i/>
          <w:iCs/>
          <w:sz w:val="24"/>
          <w:szCs w:val="24"/>
        </w:rPr>
        <w:t>mgr inż. Zbigniew Osiński</w:t>
      </w:r>
    </w:p>
    <w:p w14:paraId="5ED1C04F" w14:textId="6FD474BB" w:rsidR="00BF6B66" w:rsidRPr="003F6F74" w:rsidRDefault="00BF6B66" w:rsidP="0038209C">
      <w:pPr>
        <w:spacing w:after="120" w:line="240" w:lineRule="auto"/>
        <w:ind w:left="2160" w:hanging="2160"/>
        <w:rPr>
          <w:rFonts w:asciiTheme="majorHAnsi" w:hAnsiTheme="majorHAnsi" w:cstheme="majorHAnsi"/>
          <w:i/>
          <w:iCs/>
          <w:sz w:val="24"/>
          <w:szCs w:val="24"/>
        </w:rPr>
      </w:pPr>
      <w:r w:rsidRPr="003F6F74">
        <w:rPr>
          <w:rFonts w:asciiTheme="majorHAnsi" w:hAnsiTheme="majorHAnsi" w:cstheme="majorHAnsi"/>
          <w:sz w:val="24"/>
          <w:szCs w:val="24"/>
        </w:rPr>
        <w:t>1</w:t>
      </w:r>
      <w:r w:rsidR="003F6F74">
        <w:rPr>
          <w:rFonts w:asciiTheme="majorHAnsi" w:hAnsiTheme="majorHAnsi" w:cstheme="majorHAnsi"/>
          <w:sz w:val="24"/>
          <w:szCs w:val="24"/>
        </w:rPr>
        <w:t>3</w:t>
      </w:r>
      <w:r w:rsidRPr="003F6F74">
        <w:rPr>
          <w:rFonts w:asciiTheme="majorHAnsi" w:hAnsiTheme="majorHAnsi" w:cstheme="majorHAnsi"/>
          <w:sz w:val="24"/>
          <w:szCs w:val="24"/>
        </w:rPr>
        <w:t>:</w:t>
      </w:r>
      <w:r w:rsidR="003F6F74">
        <w:rPr>
          <w:rFonts w:asciiTheme="majorHAnsi" w:hAnsiTheme="majorHAnsi" w:cstheme="majorHAnsi"/>
          <w:sz w:val="24"/>
          <w:szCs w:val="24"/>
        </w:rPr>
        <w:t>00</w:t>
      </w:r>
      <w:r w:rsidRPr="003F6F74">
        <w:rPr>
          <w:rFonts w:asciiTheme="majorHAnsi" w:hAnsiTheme="majorHAnsi" w:cstheme="majorHAnsi"/>
          <w:sz w:val="24"/>
          <w:szCs w:val="24"/>
        </w:rPr>
        <w:t>-13:</w:t>
      </w:r>
      <w:r w:rsidR="003F6F74">
        <w:rPr>
          <w:rFonts w:asciiTheme="majorHAnsi" w:hAnsiTheme="majorHAnsi" w:cstheme="majorHAnsi"/>
          <w:sz w:val="24"/>
          <w:szCs w:val="24"/>
        </w:rPr>
        <w:t>45</w:t>
      </w:r>
      <w:r w:rsidRPr="003F6F74">
        <w:rPr>
          <w:rFonts w:asciiTheme="majorHAnsi" w:hAnsiTheme="majorHAnsi" w:cstheme="majorHAnsi"/>
          <w:sz w:val="24"/>
          <w:szCs w:val="24"/>
        </w:rPr>
        <w:tab/>
        <w:t xml:space="preserve">Występowanie </w:t>
      </w:r>
      <w:proofErr w:type="spellStart"/>
      <w:r w:rsidRPr="003F6F74">
        <w:rPr>
          <w:rFonts w:asciiTheme="majorHAnsi" w:hAnsiTheme="majorHAnsi" w:cstheme="majorHAnsi"/>
          <w:sz w:val="24"/>
          <w:szCs w:val="24"/>
        </w:rPr>
        <w:t>antybiotykoopornych</w:t>
      </w:r>
      <w:proofErr w:type="spellEnd"/>
      <w:r w:rsidRPr="003F6F74">
        <w:rPr>
          <w:rFonts w:asciiTheme="majorHAnsi" w:hAnsiTheme="majorHAnsi" w:cstheme="majorHAnsi"/>
          <w:sz w:val="24"/>
          <w:szCs w:val="24"/>
        </w:rPr>
        <w:t xml:space="preserve"> bakterii chorobotwórczych dla trzody chlewnej  - stan aktualny w Polsce - </w:t>
      </w:r>
      <w:r w:rsidRPr="003F6F74">
        <w:rPr>
          <w:rFonts w:asciiTheme="majorHAnsi" w:hAnsiTheme="majorHAnsi" w:cstheme="majorHAnsi"/>
          <w:i/>
          <w:iCs/>
          <w:sz w:val="24"/>
          <w:szCs w:val="24"/>
        </w:rPr>
        <w:t>dr Maciej Kochanowski</w:t>
      </w:r>
    </w:p>
    <w:p w14:paraId="2FCB8B10" w14:textId="3B7D0A3B" w:rsidR="00BE28AC" w:rsidRPr="003F6F74" w:rsidRDefault="00BF6B66" w:rsidP="0038209C">
      <w:pPr>
        <w:spacing w:after="120" w:line="240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3F6F74">
        <w:rPr>
          <w:rFonts w:asciiTheme="majorHAnsi" w:hAnsiTheme="majorHAnsi" w:cstheme="majorHAnsi"/>
          <w:i/>
          <w:iCs/>
          <w:sz w:val="24"/>
          <w:szCs w:val="24"/>
        </w:rPr>
        <w:t>13:</w:t>
      </w:r>
      <w:r w:rsidR="003F6F74">
        <w:rPr>
          <w:rFonts w:asciiTheme="majorHAnsi" w:hAnsiTheme="majorHAnsi" w:cstheme="majorHAnsi"/>
          <w:i/>
          <w:iCs/>
          <w:sz w:val="24"/>
          <w:szCs w:val="24"/>
        </w:rPr>
        <w:t>45</w:t>
      </w:r>
      <w:r w:rsidRPr="003F6F74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3F6F74">
        <w:rPr>
          <w:rFonts w:asciiTheme="majorHAnsi" w:hAnsiTheme="majorHAnsi" w:cstheme="majorHAnsi"/>
          <w:i/>
          <w:iCs/>
          <w:sz w:val="24"/>
          <w:szCs w:val="24"/>
        </w:rPr>
        <w:tab/>
      </w:r>
      <w:r w:rsidR="009C2B9E" w:rsidRPr="003F6F74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3F6F74">
        <w:rPr>
          <w:rFonts w:asciiTheme="majorHAnsi" w:hAnsiTheme="majorHAnsi" w:cstheme="majorHAnsi"/>
          <w:i/>
          <w:iCs/>
          <w:sz w:val="24"/>
          <w:szCs w:val="24"/>
        </w:rPr>
        <w:t>Zakończenie i obiad</w:t>
      </w:r>
    </w:p>
    <w:p w14:paraId="2EA2C206" w14:textId="3C7BB3C6" w:rsidR="009C2B9E" w:rsidRDefault="009C2B9E" w:rsidP="0038209C">
      <w:pPr>
        <w:spacing w:after="120" w:line="240" w:lineRule="auto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4710FCF6" w14:textId="77777777" w:rsidR="0038209C" w:rsidRPr="003F6F74" w:rsidRDefault="0038209C" w:rsidP="0038209C">
      <w:pPr>
        <w:spacing w:after="120" w:line="240" w:lineRule="auto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34FA3885" w14:textId="0B08D648" w:rsidR="009C2B9E" w:rsidRPr="003F6F74" w:rsidRDefault="00C51825" w:rsidP="003C7220">
      <w:pPr>
        <w:spacing w:after="120" w:line="240" w:lineRule="auto"/>
        <w:ind w:left="1440" w:hanging="1440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624CFE">
        <w:rPr>
          <w:rFonts w:asciiTheme="majorHAnsi" w:hAnsiTheme="majorHAnsi" w:cstheme="majorHAnsi"/>
          <w:b/>
          <w:color w:val="000000" w:themeColor="text1"/>
          <w:sz w:val="24"/>
          <w:szCs w:val="24"/>
          <w:u w:val="single"/>
        </w:rPr>
        <w:t>24</w:t>
      </w:r>
      <w:r w:rsidR="000E5C97" w:rsidRPr="00624CFE">
        <w:rPr>
          <w:rFonts w:asciiTheme="majorHAnsi" w:hAnsiTheme="majorHAnsi" w:cstheme="majorHAnsi"/>
          <w:b/>
          <w:color w:val="000000" w:themeColor="text1"/>
          <w:sz w:val="24"/>
          <w:szCs w:val="24"/>
          <w:u w:val="single"/>
        </w:rPr>
        <w:t>.1</w:t>
      </w:r>
      <w:r w:rsidRPr="00624CFE">
        <w:rPr>
          <w:rFonts w:asciiTheme="majorHAnsi" w:hAnsiTheme="majorHAnsi" w:cstheme="majorHAnsi"/>
          <w:b/>
          <w:color w:val="000000" w:themeColor="text1"/>
          <w:sz w:val="24"/>
          <w:szCs w:val="24"/>
          <w:u w:val="single"/>
        </w:rPr>
        <w:t>0</w:t>
      </w:r>
      <w:r w:rsidR="000E5C97" w:rsidRPr="00624CFE">
        <w:rPr>
          <w:rFonts w:asciiTheme="majorHAnsi" w:hAnsiTheme="majorHAnsi" w:cstheme="majorHAnsi"/>
          <w:b/>
          <w:color w:val="000000" w:themeColor="text1"/>
          <w:sz w:val="24"/>
          <w:szCs w:val="24"/>
          <w:u w:val="single"/>
        </w:rPr>
        <w:t>.202</w:t>
      </w:r>
      <w:r w:rsidRPr="00624CFE">
        <w:rPr>
          <w:rFonts w:asciiTheme="majorHAnsi" w:hAnsiTheme="majorHAnsi" w:cstheme="majorHAnsi"/>
          <w:b/>
          <w:color w:val="000000" w:themeColor="text1"/>
          <w:sz w:val="24"/>
          <w:szCs w:val="24"/>
          <w:u w:val="single"/>
        </w:rPr>
        <w:t>5</w:t>
      </w:r>
      <w:r w:rsidR="000E5C97" w:rsidRPr="003F6F74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- </w:t>
      </w:r>
      <w:r w:rsidR="0038209C">
        <w:rPr>
          <w:rFonts w:asciiTheme="majorHAnsi" w:hAnsiTheme="majorHAnsi" w:cstheme="majorHAnsi"/>
          <w:b/>
          <w:color w:val="000000" w:themeColor="text1"/>
          <w:sz w:val="24"/>
          <w:szCs w:val="24"/>
        </w:rPr>
        <w:tab/>
      </w:r>
      <w:r w:rsidR="009C2B9E" w:rsidRPr="003F6F74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BIOASEKURACJA FERM ŚWIŃ I DROBIU ORAZ WYBRANE JEDNOSTKI CHOROBOWE O ZNACZENIU EKONOMICZNYM</w:t>
      </w:r>
    </w:p>
    <w:p w14:paraId="288D01B8" w14:textId="6EFA4562" w:rsidR="009C2B9E" w:rsidRPr="003F6F74" w:rsidRDefault="00102683" w:rsidP="003C7220">
      <w:pPr>
        <w:spacing w:after="120" w:line="240" w:lineRule="auto"/>
        <w:ind w:left="2160" w:hanging="2160"/>
        <w:jc w:val="both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0</w:t>
      </w:r>
      <w:r w:rsidR="009C2B9E"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>9:</w:t>
      </w:r>
      <w:r w:rsidR="00B8275C">
        <w:rPr>
          <w:rFonts w:asciiTheme="majorHAnsi" w:hAnsiTheme="majorHAnsi" w:cstheme="majorHAnsi"/>
          <w:color w:val="000000" w:themeColor="text1"/>
          <w:sz w:val="24"/>
          <w:szCs w:val="24"/>
        </w:rPr>
        <w:t>00</w:t>
      </w:r>
      <w:r w:rsidR="009C2B9E"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>-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0</w:t>
      </w:r>
      <w:r w:rsidR="00B8275C">
        <w:rPr>
          <w:rFonts w:asciiTheme="majorHAnsi" w:hAnsiTheme="majorHAnsi" w:cstheme="majorHAnsi"/>
          <w:color w:val="000000" w:themeColor="text1"/>
          <w:sz w:val="24"/>
          <w:szCs w:val="24"/>
        </w:rPr>
        <w:t>9</w:t>
      </w:r>
      <w:r w:rsidR="009C2B9E"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>:</w:t>
      </w:r>
      <w:r w:rsidR="00B8275C">
        <w:rPr>
          <w:rFonts w:asciiTheme="majorHAnsi" w:hAnsiTheme="majorHAnsi" w:cstheme="majorHAnsi"/>
          <w:color w:val="000000" w:themeColor="text1"/>
          <w:sz w:val="24"/>
          <w:szCs w:val="24"/>
        </w:rPr>
        <w:t>30</w:t>
      </w:r>
      <w:r w:rsidR="009C2B9E"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proofErr w:type="spellStart"/>
      <w:r w:rsidR="009C2B9E"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>Bioasekuracja</w:t>
      </w:r>
      <w:proofErr w:type="spellEnd"/>
      <w:r w:rsidR="009C2B9E"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w hodowli trzody chlewnej </w:t>
      </w:r>
      <w:r w:rsidR="00076919">
        <w:rPr>
          <w:rFonts w:asciiTheme="majorHAnsi" w:hAnsiTheme="majorHAnsi" w:cstheme="majorHAnsi"/>
          <w:color w:val="000000" w:themeColor="text1"/>
          <w:sz w:val="24"/>
          <w:szCs w:val="24"/>
        </w:rPr>
        <w:t>-</w:t>
      </w:r>
      <w:r w:rsidR="009C2B9E"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9C2B9E" w:rsidRPr="003F6F74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dr hab. Jacek Żmudzki, </w:t>
      </w:r>
      <w:r w:rsidR="00FF5E6A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                     </w:t>
      </w:r>
      <w:r w:rsidR="009C2B9E" w:rsidRPr="003F6F74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prof. instytutu</w:t>
      </w:r>
    </w:p>
    <w:p w14:paraId="2B4516B7" w14:textId="7311919F" w:rsidR="00201D99" w:rsidRPr="003F6F74" w:rsidRDefault="00102683" w:rsidP="003C7220">
      <w:pPr>
        <w:spacing w:after="120" w:line="240" w:lineRule="auto"/>
        <w:ind w:left="2160" w:hanging="216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0</w:t>
      </w:r>
      <w:r w:rsidR="00B8275C" w:rsidRPr="00B8275C">
        <w:rPr>
          <w:rFonts w:asciiTheme="majorHAnsi" w:hAnsiTheme="majorHAnsi" w:cstheme="majorHAnsi"/>
          <w:sz w:val="24"/>
          <w:szCs w:val="24"/>
        </w:rPr>
        <w:t>9:30-10:</w:t>
      </w:r>
      <w:r w:rsidR="009664F8">
        <w:rPr>
          <w:rFonts w:asciiTheme="majorHAnsi" w:hAnsiTheme="majorHAnsi" w:cstheme="majorHAnsi"/>
          <w:sz w:val="24"/>
          <w:szCs w:val="24"/>
        </w:rPr>
        <w:t>15</w:t>
      </w:r>
      <w:r w:rsidR="00201D99"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ab/>
        <w:t xml:space="preserve">Epidemiologia zakażeń wirusem zapalenia wątroby typu E u świń i dzików w Polsce w świetle badań monitoringowych uwzględniających koncepcję "Jedno Zdrowie" - </w:t>
      </w:r>
      <w:r w:rsidR="00201D99" w:rsidRPr="00B8275C">
        <w:rPr>
          <w:rFonts w:asciiTheme="majorHAnsi" w:hAnsiTheme="majorHAnsi" w:cstheme="majorHAnsi"/>
          <w:i/>
          <w:iCs/>
          <w:sz w:val="24"/>
          <w:szCs w:val="24"/>
        </w:rPr>
        <w:t xml:space="preserve">prof. dr hab. Artur </w:t>
      </w:r>
      <w:proofErr w:type="spellStart"/>
      <w:r w:rsidR="00201D99" w:rsidRPr="00B8275C">
        <w:rPr>
          <w:rFonts w:asciiTheme="majorHAnsi" w:hAnsiTheme="majorHAnsi" w:cstheme="majorHAnsi"/>
          <w:i/>
          <w:iCs/>
          <w:sz w:val="24"/>
          <w:szCs w:val="24"/>
        </w:rPr>
        <w:t>Rzeżutka</w:t>
      </w:r>
      <w:proofErr w:type="spellEnd"/>
      <w:r w:rsidR="00201D99" w:rsidRPr="00B8275C">
        <w:rPr>
          <w:rFonts w:asciiTheme="majorHAnsi" w:hAnsiTheme="majorHAnsi" w:cstheme="majorHAnsi"/>
          <w:i/>
          <w:iCs/>
          <w:sz w:val="24"/>
          <w:szCs w:val="24"/>
        </w:rPr>
        <w:t>, dr Iwona Kozyra</w:t>
      </w:r>
    </w:p>
    <w:p w14:paraId="4487BC58" w14:textId="597D0C14" w:rsidR="009C2B9E" w:rsidRPr="003F6F74" w:rsidRDefault="00B8275C" w:rsidP="003C7220">
      <w:pPr>
        <w:spacing w:after="120" w:line="240" w:lineRule="auto"/>
        <w:ind w:left="2160" w:hanging="2160"/>
        <w:jc w:val="both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10</w:t>
      </w:r>
      <w:r w:rsidR="009C2B9E"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>:</w:t>
      </w:r>
      <w:r w:rsidR="009664F8">
        <w:rPr>
          <w:rFonts w:asciiTheme="majorHAnsi" w:hAnsiTheme="majorHAnsi" w:cstheme="majorHAnsi"/>
          <w:color w:val="000000" w:themeColor="text1"/>
          <w:sz w:val="24"/>
          <w:szCs w:val="24"/>
        </w:rPr>
        <w:t>15</w:t>
      </w:r>
      <w:r w:rsidR="009C2B9E"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>-10:</w:t>
      </w:r>
      <w:r w:rsidR="009664F8">
        <w:rPr>
          <w:rFonts w:asciiTheme="majorHAnsi" w:hAnsiTheme="majorHAnsi" w:cstheme="majorHAnsi"/>
          <w:color w:val="000000" w:themeColor="text1"/>
          <w:sz w:val="24"/>
          <w:szCs w:val="24"/>
        </w:rPr>
        <w:t>45</w:t>
      </w:r>
      <w:r w:rsidR="009C2B9E"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proofErr w:type="spellStart"/>
      <w:r w:rsidR="009C2B9E"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>Bioasekuracja</w:t>
      </w:r>
      <w:proofErr w:type="spellEnd"/>
      <w:r w:rsidR="009C2B9E"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i dezynfekcja na przykładzie afrykańskiego pomoru świń </w:t>
      </w:r>
      <w:r w:rsidR="00076919">
        <w:rPr>
          <w:rFonts w:asciiTheme="majorHAnsi" w:hAnsiTheme="majorHAnsi" w:cstheme="majorHAnsi"/>
          <w:color w:val="000000" w:themeColor="text1"/>
          <w:sz w:val="24"/>
          <w:szCs w:val="24"/>
        </w:rPr>
        <w:t>-</w:t>
      </w:r>
      <w:r w:rsidR="009C2B9E"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AF762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     </w:t>
      </w:r>
      <w:r w:rsidR="009C2B9E" w:rsidRPr="003F6F74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dr Małgorzata Juszkiewicz</w:t>
      </w:r>
      <w:r w:rsidR="009C2B9E" w:rsidRPr="003F6F74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ab/>
      </w:r>
      <w:r w:rsidR="009C2B9E" w:rsidRPr="003F6F74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ab/>
      </w:r>
      <w:r w:rsidR="009C2B9E" w:rsidRPr="003F6F74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ab/>
      </w:r>
    </w:p>
    <w:p w14:paraId="26516745" w14:textId="5297840A" w:rsidR="009C2B9E" w:rsidRDefault="009C2B9E" w:rsidP="003C7220">
      <w:pPr>
        <w:spacing w:after="120" w:line="240" w:lineRule="auto"/>
        <w:ind w:left="2160" w:hanging="216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8275C">
        <w:rPr>
          <w:rFonts w:asciiTheme="majorHAnsi" w:hAnsiTheme="majorHAnsi" w:cstheme="majorHAnsi"/>
          <w:color w:val="000000" w:themeColor="text1"/>
          <w:sz w:val="24"/>
          <w:szCs w:val="24"/>
        </w:rPr>
        <w:t>10:</w:t>
      </w:r>
      <w:r w:rsidR="009664F8">
        <w:rPr>
          <w:rFonts w:asciiTheme="majorHAnsi" w:hAnsiTheme="majorHAnsi" w:cstheme="majorHAnsi"/>
          <w:color w:val="000000" w:themeColor="text1"/>
          <w:sz w:val="24"/>
          <w:szCs w:val="24"/>
        </w:rPr>
        <w:t>45</w:t>
      </w:r>
      <w:r w:rsidRPr="00B8275C">
        <w:rPr>
          <w:rFonts w:asciiTheme="majorHAnsi" w:hAnsiTheme="majorHAnsi" w:cstheme="majorHAnsi"/>
          <w:color w:val="000000" w:themeColor="text1"/>
          <w:sz w:val="24"/>
          <w:szCs w:val="24"/>
        </w:rPr>
        <w:t>-1</w:t>
      </w:r>
      <w:r w:rsidR="000A10C5" w:rsidRPr="00B8275C">
        <w:rPr>
          <w:rFonts w:asciiTheme="majorHAnsi" w:hAnsiTheme="majorHAnsi" w:cstheme="majorHAnsi"/>
          <w:color w:val="000000" w:themeColor="text1"/>
          <w:sz w:val="24"/>
          <w:szCs w:val="24"/>
        </w:rPr>
        <w:t>1</w:t>
      </w:r>
      <w:r w:rsidRPr="00B8275C">
        <w:rPr>
          <w:rFonts w:asciiTheme="majorHAnsi" w:hAnsiTheme="majorHAnsi" w:cstheme="majorHAnsi"/>
          <w:color w:val="000000" w:themeColor="text1"/>
          <w:sz w:val="24"/>
          <w:szCs w:val="24"/>
        </w:rPr>
        <w:t>:</w:t>
      </w:r>
      <w:r w:rsidR="009664F8">
        <w:rPr>
          <w:rFonts w:asciiTheme="majorHAnsi" w:hAnsiTheme="majorHAnsi" w:cstheme="majorHAnsi"/>
          <w:color w:val="000000" w:themeColor="text1"/>
          <w:sz w:val="24"/>
          <w:szCs w:val="24"/>
        </w:rPr>
        <w:t>15</w:t>
      </w:r>
      <w:r w:rsidRPr="003F6F74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ab/>
      </w:r>
      <w:r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Zespół rozrodczo-oddechowy świń (PRRS) </w:t>
      </w:r>
      <w:r w:rsidR="00076919">
        <w:rPr>
          <w:rFonts w:asciiTheme="majorHAnsi" w:hAnsiTheme="majorHAnsi" w:cstheme="majorHAnsi"/>
          <w:color w:val="000000" w:themeColor="text1"/>
          <w:sz w:val="24"/>
          <w:szCs w:val="24"/>
        </w:rPr>
        <w:t>-</w:t>
      </w:r>
      <w:r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3F6F74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mgr Katarzyna Szymanek</w:t>
      </w:r>
      <w:r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5FE6A711" w14:textId="5CA7C8C8" w:rsidR="00F77F1A" w:rsidRDefault="00F77F1A" w:rsidP="003C7220">
      <w:pPr>
        <w:spacing w:after="120" w:line="240" w:lineRule="auto"/>
        <w:ind w:left="2160" w:hanging="216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F6F74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11:</w:t>
      </w:r>
      <w:r w:rsidR="009664F8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15</w:t>
      </w:r>
      <w:r w:rsidRPr="003F6F74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-11:</w:t>
      </w:r>
      <w:r w:rsidR="009664F8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30</w:t>
      </w:r>
      <w:r w:rsidRPr="003F6F74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P</w:t>
      </w:r>
      <w:r w:rsidRPr="003F6F74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rzerwa kawowa</w:t>
      </w:r>
    </w:p>
    <w:p w14:paraId="66921FEC" w14:textId="3A597E85" w:rsidR="009C2B9E" w:rsidRPr="003F6F74" w:rsidRDefault="009C2B9E" w:rsidP="003C7220">
      <w:pPr>
        <w:spacing w:after="120" w:line="240" w:lineRule="auto"/>
        <w:ind w:left="2160" w:hanging="2160"/>
        <w:jc w:val="both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>1</w:t>
      </w:r>
      <w:r w:rsidR="000A10C5"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>1</w:t>
      </w:r>
      <w:r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>:</w:t>
      </w:r>
      <w:r w:rsidR="009664F8">
        <w:rPr>
          <w:rFonts w:asciiTheme="majorHAnsi" w:hAnsiTheme="majorHAnsi" w:cstheme="majorHAnsi"/>
          <w:color w:val="000000" w:themeColor="text1"/>
          <w:sz w:val="24"/>
          <w:szCs w:val="24"/>
        </w:rPr>
        <w:t>30</w:t>
      </w:r>
      <w:r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>-1</w:t>
      </w:r>
      <w:r w:rsidR="009664F8">
        <w:rPr>
          <w:rFonts w:asciiTheme="majorHAnsi" w:hAnsiTheme="majorHAnsi" w:cstheme="majorHAnsi"/>
          <w:color w:val="000000" w:themeColor="text1"/>
          <w:sz w:val="24"/>
          <w:szCs w:val="24"/>
        </w:rPr>
        <w:t>2</w:t>
      </w:r>
      <w:r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>:</w:t>
      </w:r>
      <w:r w:rsidR="00D267C3">
        <w:rPr>
          <w:rFonts w:asciiTheme="majorHAnsi" w:hAnsiTheme="majorHAnsi" w:cstheme="majorHAnsi"/>
          <w:color w:val="000000" w:themeColor="text1"/>
          <w:sz w:val="24"/>
          <w:szCs w:val="24"/>
        </w:rPr>
        <w:t>15</w:t>
      </w:r>
      <w:r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3C7220" w:rsidRPr="003C7220">
        <w:rPr>
          <w:rFonts w:asciiTheme="majorHAnsi" w:hAnsiTheme="majorHAnsi" w:cstheme="majorHAnsi"/>
          <w:color w:val="000000" w:themeColor="text1"/>
          <w:sz w:val="24"/>
          <w:szCs w:val="24"/>
        </w:rPr>
        <w:t>Znaczenie grypy jako zoonozy – analiza w aspekcie zdrowia zwierząt i człowieka w świetle koncepcji </w:t>
      </w:r>
      <w:r w:rsidR="003C7220" w:rsidRPr="003C7220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One </w:t>
      </w:r>
      <w:proofErr w:type="spellStart"/>
      <w:r w:rsidR="003C7220" w:rsidRPr="003C7220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Health</w:t>
      </w:r>
      <w:proofErr w:type="spellEnd"/>
      <w:r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076919">
        <w:rPr>
          <w:rFonts w:asciiTheme="majorHAnsi" w:hAnsiTheme="majorHAnsi" w:cstheme="majorHAnsi"/>
          <w:color w:val="000000" w:themeColor="text1"/>
          <w:sz w:val="24"/>
          <w:szCs w:val="24"/>
        </w:rPr>
        <w:t>-</w:t>
      </w:r>
      <w:r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AF762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91009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3F6F74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dr Kinga Urbaniak  </w:t>
      </w:r>
    </w:p>
    <w:p w14:paraId="0EDF9FE4" w14:textId="14F0DDC3" w:rsidR="009C2B9E" w:rsidRPr="003F6F74" w:rsidRDefault="009C2B9E" w:rsidP="003C7220">
      <w:pPr>
        <w:spacing w:after="120" w:line="240" w:lineRule="auto"/>
        <w:ind w:left="2160" w:hanging="2160"/>
        <w:jc w:val="both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>1</w:t>
      </w:r>
      <w:r w:rsidR="009664F8">
        <w:rPr>
          <w:rFonts w:asciiTheme="majorHAnsi" w:hAnsiTheme="majorHAnsi" w:cstheme="majorHAnsi"/>
          <w:color w:val="000000" w:themeColor="text1"/>
          <w:sz w:val="24"/>
          <w:szCs w:val="24"/>
        </w:rPr>
        <w:t>2</w:t>
      </w:r>
      <w:r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>:</w:t>
      </w:r>
      <w:r w:rsidR="00D267C3">
        <w:rPr>
          <w:rFonts w:asciiTheme="majorHAnsi" w:hAnsiTheme="majorHAnsi" w:cstheme="majorHAnsi"/>
          <w:color w:val="000000" w:themeColor="text1"/>
          <w:sz w:val="24"/>
          <w:szCs w:val="24"/>
        </w:rPr>
        <w:t>15</w:t>
      </w:r>
      <w:r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>-1</w:t>
      </w:r>
      <w:r w:rsidR="00F77F1A">
        <w:rPr>
          <w:rFonts w:asciiTheme="majorHAnsi" w:hAnsiTheme="majorHAnsi" w:cstheme="majorHAnsi"/>
          <w:color w:val="000000" w:themeColor="text1"/>
          <w:sz w:val="24"/>
          <w:szCs w:val="24"/>
        </w:rPr>
        <w:t>2</w:t>
      </w:r>
      <w:r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>:</w:t>
      </w:r>
      <w:r w:rsidR="00D267C3">
        <w:rPr>
          <w:rFonts w:asciiTheme="majorHAnsi" w:hAnsiTheme="majorHAnsi" w:cstheme="majorHAnsi"/>
          <w:color w:val="000000" w:themeColor="text1"/>
          <w:sz w:val="24"/>
          <w:szCs w:val="24"/>
        </w:rPr>
        <w:t>45</w:t>
      </w:r>
      <w:r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ab/>
        <w:t xml:space="preserve">Wysoce zjadliwa grypa ptaków w Polsce i Europie </w:t>
      </w:r>
      <w:r w:rsidR="00076919">
        <w:rPr>
          <w:rFonts w:asciiTheme="majorHAnsi" w:hAnsiTheme="majorHAnsi" w:cstheme="majorHAnsi"/>
          <w:color w:val="000000" w:themeColor="text1"/>
          <w:sz w:val="24"/>
          <w:szCs w:val="24"/>
        </w:rPr>
        <w:t>-</w:t>
      </w:r>
      <w:r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3F6F74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dr hab. Krzysztof Śmietanka, prof. instytutu</w:t>
      </w:r>
    </w:p>
    <w:p w14:paraId="3405AAAC" w14:textId="464175CF" w:rsidR="009C2B9E" w:rsidRPr="003F6F74" w:rsidRDefault="009C2B9E" w:rsidP="0038209C">
      <w:pPr>
        <w:spacing w:after="120" w:line="240" w:lineRule="auto"/>
        <w:ind w:left="2160" w:hanging="2160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>1</w:t>
      </w:r>
      <w:r w:rsidR="00F77F1A">
        <w:rPr>
          <w:rFonts w:asciiTheme="majorHAnsi" w:hAnsiTheme="majorHAnsi" w:cstheme="majorHAnsi"/>
          <w:color w:val="000000" w:themeColor="text1"/>
          <w:sz w:val="24"/>
          <w:szCs w:val="24"/>
        </w:rPr>
        <w:t>2</w:t>
      </w:r>
      <w:r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>:</w:t>
      </w:r>
      <w:r w:rsidR="00D267C3">
        <w:rPr>
          <w:rFonts w:asciiTheme="majorHAnsi" w:hAnsiTheme="majorHAnsi" w:cstheme="majorHAnsi"/>
          <w:color w:val="000000" w:themeColor="text1"/>
          <w:sz w:val="24"/>
          <w:szCs w:val="24"/>
        </w:rPr>
        <w:t>45</w:t>
      </w:r>
      <w:r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>-1</w:t>
      </w:r>
      <w:r w:rsidR="009664F8">
        <w:rPr>
          <w:rFonts w:asciiTheme="majorHAnsi" w:hAnsiTheme="majorHAnsi" w:cstheme="majorHAnsi"/>
          <w:color w:val="000000" w:themeColor="text1"/>
          <w:sz w:val="24"/>
          <w:szCs w:val="24"/>
        </w:rPr>
        <w:t>3</w:t>
      </w:r>
      <w:r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>:</w:t>
      </w:r>
      <w:r w:rsidR="00D267C3">
        <w:rPr>
          <w:rFonts w:asciiTheme="majorHAnsi" w:hAnsiTheme="majorHAnsi" w:cstheme="majorHAnsi"/>
          <w:color w:val="000000" w:themeColor="text1"/>
          <w:sz w:val="24"/>
          <w:szCs w:val="24"/>
        </w:rPr>
        <w:t>15</w:t>
      </w:r>
      <w:r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3F6F74">
        <w:rPr>
          <w:rFonts w:asciiTheme="majorHAnsi" w:hAnsiTheme="majorHAnsi" w:cstheme="majorHAnsi"/>
          <w:sz w:val="24"/>
          <w:szCs w:val="24"/>
        </w:rPr>
        <w:t xml:space="preserve">Rzekomy pomór drobiu w Polsce w </w:t>
      </w:r>
      <w:r w:rsidRPr="00E22B2C">
        <w:rPr>
          <w:rFonts w:asciiTheme="majorHAnsi" w:hAnsiTheme="majorHAnsi" w:cstheme="majorHAnsi"/>
          <w:sz w:val="24"/>
          <w:szCs w:val="24"/>
        </w:rPr>
        <w:t xml:space="preserve">2023 roku </w:t>
      </w:r>
      <w:r w:rsidR="00076919">
        <w:rPr>
          <w:rFonts w:asciiTheme="majorHAnsi" w:hAnsiTheme="majorHAnsi" w:cstheme="majorHAnsi"/>
          <w:sz w:val="24"/>
          <w:szCs w:val="24"/>
        </w:rPr>
        <w:t>-</w:t>
      </w:r>
      <w:r w:rsidRPr="003F6F74">
        <w:rPr>
          <w:rFonts w:asciiTheme="majorHAnsi" w:hAnsiTheme="majorHAnsi" w:cstheme="majorHAnsi"/>
          <w:sz w:val="24"/>
          <w:szCs w:val="24"/>
        </w:rPr>
        <w:t xml:space="preserve"> </w:t>
      </w:r>
      <w:r w:rsidRPr="003F6F74">
        <w:rPr>
          <w:rFonts w:asciiTheme="majorHAnsi" w:hAnsiTheme="majorHAnsi" w:cstheme="majorHAnsi"/>
          <w:i/>
          <w:iCs/>
          <w:sz w:val="24"/>
          <w:szCs w:val="24"/>
        </w:rPr>
        <w:t>prof. dr hab. Katarzyna Domańska-Blicharz</w:t>
      </w:r>
    </w:p>
    <w:p w14:paraId="58714ED7" w14:textId="25ADAC60" w:rsidR="009C2B9E" w:rsidRPr="003F6F74" w:rsidRDefault="009C2B9E" w:rsidP="0038209C">
      <w:pPr>
        <w:spacing w:after="120" w:line="240" w:lineRule="auto"/>
        <w:ind w:left="2160" w:hanging="2160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>1</w:t>
      </w:r>
      <w:r w:rsidR="009664F8">
        <w:rPr>
          <w:rFonts w:asciiTheme="majorHAnsi" w:hAnsiTheme="majorHAnsi" w:cstheme="majorHAnsi"/>
          <w:color w:val="000000" w:themeColor="text1"/>
          <w:sz w:val="24"/>
          <w:szCs w:val="24"/>
        </w:rPr>
        <w:t>3</w:t>
      </w:r>
      <w:r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>:</w:t>
      </w:r>
      <w:r w:rsidR="00D267C3">
        <w:rPr>
          <w:rFonts w:asciiTheme="majorHAnsi" w:hAnsiTheme="majorHAnsi" w:cstheme="majorHAnsi"/>
          <w:color w:val="000000" w:themeColor="text1"/>
          <w:sz w:val="24"/>
          <w:szCs w:val="24"/>
        </w:rPr>
        <w:t>15</w:t>
      </w:r>
      <w:r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>-13:</w:t>
      </w:r>
      <w:r w:rsidR="00D267C3">
        <w:rPr>
          <w:rFonts w:asciiTheme="majorHAnsi" w:hAnsiTheme="majorHAnsi" w:cstheme="majorHAnsi"/>
          <w:color w:val="000000" w:themeColor="text1"/>
          <w:sz w:val="24"/>
          <w:szCs w:val="24"/>
        </w:rPr>
        <w:t>45</w:t>
      </w:r>
      <w:r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3F6F74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proofErr w:type="spellStart"/>
      <w:r w:rsidRPr="003F6F74">
        <w:rPr>
          <w:rFonts w:asciiTheme="majorHAnsi" w:hAnsiTheme="majorHAnsi" w:cstheme="majorHAnsi"/>
          <w:sz w:val="24"/>
          <w:szCs w:val="24"/>
        </w:rPr>
        <w:t>Bioasekuracja</w:t>
      </w:r>
      <w:proofErr w:type="spellEnd"/>
      <w:r w:rsidRPr="003F6F74">
        <w:rPr>
          <w:rFonts w:asciiTheme="majorHAnsi" w:hAnsiTheme="majorHAnsi" w:cstheme="majorHAnsi"/>
          <w:sz w:val="24"/>
          <w:szCs w:val="24"/>
        </w:rPr>
        <w:t xml:space="preserve"> jako istotny element prewencji grypy ptaków i rzekomego pomoru drobiu </w:t>
      </w:r>
      <w:r w:rsidR="00076919">
        <w:rPr>
          <w:rFonts w:asciiTheme="majorHAnsi" w:hAnsiTheme="majorHAnsi" w:cstheme="majorHAnsi"/>
          <w:sz w:val="24"/>
          <w:szCs w:val="24"/>
        </w:rPr>
        <w:t>-</w:t>
      </w:r>
      <w:r w:rsidRPr="003F6F74">
        <w:rPr>
          <w:rFonts w:asciiTheme="majorHAnsi" w:hAnsiTheme="majorHAnsi" w:cstheme="majorHAnsi"/>
          <w:sz w:val="24"/>
          <w:szCs w:val="24"/>
        </w:rPr>
        <w:t xml:space="preserve"> </w:t>
      </w:r>
      <w:r w:rsidRPr="003F6F74">
        <w:rPr>
          <w:rFonts w:asciiTheme="majorHAnsi" w:hAnsiTheme="majorHAnsi" w:cstheme="majorHAnsi"/>
          <w:i/>
          <w:iCs/>
          <w:sz w:val="24"/>
          <w:szCs w:val="24"/>
        </w:rPr>
        <w:t xml:space="preserve">dr hab. </w:t>
      </w:r>
      <w:r w:rsidR="00652EE8">
        <w:rPr>
          <w:rFonts w:asciiTheme="majorHAnsi" w:hAnsiTheme="majorHAnsi" w:cstheme="majorHAnsi"/>
          <w:i/>
          <w:iCs/>
          <w:sz w:val="24"/>
          <w:szCs w:val="24"/>
        </w:rPr>
        <w:t>Krzysztof Śmietanka</w:t>
      </w:r>
      <w:r w:rsidRPr="003F6F74">
        <w:rPr>
          <w:rFonts w:asciiTheme="majorHAnsi" w:hAnsiTheme="majorHAnsi" w:cstheme="majorHAnsi"/>
          <w:i/>
          <w:iCs/>
          <w:sz w:val="24"/>
          <w:szCs w:val="24"/>
        </w:rPr>
        <w:t>, prof. instytutu</w:t>
      </w:r>
    </w:p>
    <w:p w14:paraId="0DEA7D74" w14:textId="04D0D9AB" w:rsidR="009C2B9E" w:rsidRPr="003F6F74" w:rsidRDefault="009C2B9E" w:rsidP="0038209C">
      <w:pPr>
        <w:spacing w:after="120" w:line="240" w:lineRule="auto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 w:rsidRPr="003F6F74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13:</w:t>
      </w:r>
      <w:r w:rsidR="00D267C3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45</w:t>
      </w:r>
      <w:r w:rsidRPr="003F6F74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ab/>
      </w:r>
      <w:r w:rsidRPr="003F6F74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ab/>
      </w:r>
      <w:r w:rsidRPr="003F6F74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ab/>
        <w:t>Zakończenie i obiad</w:t>
      </w:r>
    </w:p>
    <w:p w14:paraId="77DB7B77" w14:textId="77777777" w:rsidR="009C2B9E" w:rsidRPr="003F6F74" w:rsidRDefault="009C2B9E" w:rsidP="0038209C">
      <w:pPr>
        <w:spacing w:after="120" w:line="240" w:lineRule="auto"/>
        <w:rPr>
          <w:rFonts w:cstheme="minorHAnsi"/>
          <w:b/>
          <w:sz w:val="24"/>
          <w:szCs w:val="24"/>
        </w:rPr>
      </w:pPr>
    </w:p>
    <w:sectPr w:rsidR="009C2B9E" w:rsidRPr="003F6F7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C4285"/>
    <w:multiLevelType w:val="hybridMultilevel"/>
    <w:tmpl w:val="43EABD1E"/>
    <w:lvl w:ilvl="0" w:tplc="B5EEFA8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54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B72"/>
    <w:rsid w:val="000377FF"/>
    <w:rsid w:val="000500DF"/>
    <w:rsid w:val="0005581C"/>
    <w:rsid w:val="00076919"/>
    <w:rsid w:val="00087C9E"/>
    <w:rsid w:val="000A10C5"/>
    <w:rsid w:val="000B79BC"/>
    <w:rsid w:val="000E5C97"/>
    <w:rsid w:val="00102683"/>
    <w:rsid w:val="00134D6C"/>
    <w:rsid w:val="0014084C"/>
    <w:rsid w:val="001548C1"/>
    <w:rsid w:val="00175955"/>
    <w:rsid w:val="001A5386"/>
    <w:rsid w:val="001C142A"/>
    <w:rsid w:val="00201D99"/>
    <w:rsid w:val="0020345F"/>
    <w:rsid w:val="0021071B"/>
    <w:rsid w:val="002128CF"/>
    <w:rsid w:val="00220FF9"/>
    <w:rsid w:val="00304F35"/>
    <w:rsid w:val="00320595"/>
    <w:rsid w:val="00367B72"/>
    <w:rsid w:val="003778EE"/>
    <w:rsid w:val="0038209C"/>
    <w:rsid w:val="003C67FF"/>
    <w:rsid w:val="003C7220"/>
    <w:rsid w:val="003E7D7D"/>
    <w:rsid w:val="003F6F74"/>
    <w:rsid w:val="004467AD"/>
    <w:rsid w:val="00453333"/>
    <w:rsid w:val="00566F5B"/>
    <w:rsid w:val="00585B11"/>
    <w:rsid w:val="005C7FAC"/>
    <w:rsid w:val="00616CD1"/>
    <w:rsid w:val="00624CFE"/>
    <w:rsid w:val="00651118"/>
    <w:rsid w:val="00652EE8"/>
    <w:rsid w:val="006C0B8A"/>
    <w:rsid w:val="00785A75"/>
    <w:rsid w:val="007A3638"/>
    <w:rsid w:val="00811C75"/>
    <w:rsid w:val="00873D7F"/>
    <w:rsid w:val="008B491B"/>
    <w:rsid w:val="008C4626"/>
    <w:rsid w:val="0091009D"/>
    <w:rsid w:val="00953ED7"/>
    <w:rsid w:val="009664F8"/>
    <w:rsid w:val="00982CCF"/>
    <w:rsid w:val="009C074D"/>
    <w:rsid w:val="009C2B9E"/>
    <w:rsid w:val="00A27DAA"/>
    <w:rsid w:val="00AA27D9"/>
    <w:rsid w:val="00AF762A"/>
    <w:rsid w:val="00B0303D"/>
    <w:rsid w:val="00B03F34"/>
    <w:rsid w:val="00B36FED"/>
    <w:rsid w:val="00B4422E"/>
    <w:rsid w:val="00B8275C"/>
    <w:rsid w:val="00BE0BE6"/>
    <w:rsid w:val="00BE28AC"/>
    <w:rsid w:val="00BF6B66"/>
    <w:rsid w:val="00C30969"/>
    <w:rsid w:val="00C51825"/>
    <w:rsid w:val="00C961BC"/>
    <w:rsid w:val="00CD343D"/>
    <w:rsid w:val="00CE2A60"/>
    <w:rsid w:val="00D1411C"/>
    <w:rsid w:val="00D2230E"/>
    <w:rsid w:val="00D267C3"/>
    <w:rsid w:val="00D4791F"/>
    <w:rsid w:val="00D5425D"/>
    <w:rsid w:val="00D63BA2"/>
    <w:rsid w:val="00DB75AF"/>
    <w:rsid w:val="00E22B2C"/>
    <w:rsid w:val="00EB203A"/>
    <w:rsid w:val="00EC5D54"/>
    <w:rsid w:val="00EE42B7"/>
    <w:rsid w:val="00F042F4"/>
    <w:rsid w:val="00F61612"/>
    <w:rsid w:val="00F646E3"/>
    <w:rsid w:val="00F77F1A"/>
    <w:rsid w:val="00FE081B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EA58"/>
  <w15:chartTrackingRefBased/>
  <w15:docId w15:val="{0A3BAA95-E812-4EAF-ACED-10BA7F47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73D7F"/>
    <w:pPr>
      <w:spacing w:after="0" w:line="240" w:lineRule="auto"/>
    </w:pPr>
    <w:rPr>
      <w:lang w:val="pl-PL"/>
    </w:rPr>
  </w:style>
  <w:style w:type="paragraph" w:styleId="NormalnyWeb">
    <w:name w:val="Normal (Web)"/>
    <w:basedOn w:val="Normalny"/>
    <w:uiPriority w:val="99"/>
    <w:semiHidden/>
    <w:unhideWhenUsed/>
    <w:rsid w:val="00C3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unhideWhenUsed/>
    <w:rsid w:val="00C3096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E28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0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74D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PIWet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 Polak</dc:creator>
  <cp:keywords/>
  <dc:description/>
  <cp:lastModifiedBy>Anna Rakowska</cp:lastModifiedBy>
  <cp:revision>27</cp:revision>
  <cp:lastPrinted>2024-10-23T10:10:00Z</cp:lastPrinted>
  <dcterms:created xsi:type="dcterms:W3CDTF">2025-09-15T08:29:00Z</dcterms:created>
  <dcterms:modified xsi:type="dcterms:W3CDTF">2025-09-22T11:31:00Z</dcterms:modified>
</cp:coreProperties>
</file>