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ADA7" w14:textId="46E14DA1" w:rsidR="003771BD" w:rsidRPr="00282EBC" w:rsidRDefault="009212DA" w:rsidP="00813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2EBC">
        <w:rPr>
          <w:rFonts w:ascii="Times New Roman" w:hAnsi="Times New Roman" w:cs="Times New Roman"/>
          <w:b/>
          <w:sz w:val="28"/>
          <w:szCs w:val="28"/>
        </w:rPr>
        <w:t>Speciali</w:t>
      </w:r>
      <w:r w:rsidR="001F27E6">
        <w:rPr>
          <w:rFonts w:ascii="Times New Roman" w:hAnsi="Times New Roman" w:cs="Times New Roman"/>
          <w:b/>
          <w:sz w:val="28"/>
          <w:szCs w:val="28"/>
        </w:rPr>
        <w:t>z</w:t>
      </w:r>
      <w:r w:rsidRPr="00282EBC">
        <w:rPr>
          <w:rFonts w:ascii="Times New Roman" w:hAnsi="Times New Roman" w:cs="Times New Roman"/>
          <w:b/>
          <w:sz w:val="28"/>
          <w:szCs w:val="28"/>
        </w:rPr>
        <w:t>ation</w:t>
      </w:r>
      <w:proofErr w:type="spellEnd"/>
      <w:r w:rsidRPr="00282EBC">
        <w:rPr>
          <w:rFonts w:ascii="Times New Roman" w:hAnsi="Times New Roman" w:cs="Times New Roman"/>
          <w:b/>
          <w:sz w:val="28"/>
          <w:szCs w:val="28"/>
        </w:rPr>
        <w:t xml:space="preserve"> no. 12</w:t>
      </w:r>
    </w:p>
    <w:p w14:paraId="2D4DCFB0" w14:textId="77777777" w:rsidR="009212DA" w:rsidRPr="00282EBC" w:rsidRDefault="009212DA" w:rsidP="00813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BC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282EBC">
        <w:rPr>
          <w:rFonts w:ascii="Times New Roman" w:hAnsi="Times New Roman" w:cs="Times New Roman"/>
          <w:b/>
          <w:sz w:val="28"/>
          <w:szCs w:val="28"/>
        </w:rPr>
        <w:t>Veterinary</w:t>
      </w:r>
      <w:proofErr w:type="spellEnd"/>
      <w:r w:rsidRPr="00282E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1990" w:rsidRPr="00282EBC">
        <w:rPr>
          <w:rFonts w:ascii="Times New Roman" w:hAnsi="Times New Roman" w:cs="Times New Roman"/>
          <w:b/>
          <w:sz w:val="28"/>
          <w:szCs w:val="28"/>
        </w:rPr>
        <w:t>s</w:t>
      </w:r>
      <w:r w:rsidRPr="00282EBC">
        <w:rPr>
          <w:rFonts w:ascii="Times New Roman" w:hAnsi="Times New Roman" w:cs="Times New Roman"/>
          <w:b/>
          <w:sz w:val="28"/>
          <w:szCs w:val="28"/>
        </w:rPr>
        <w:t>urgery</w:t>
      </w:r>
      <w:proofErr w:type="spellEnd"/>
      <w:r w:rsidRPr="00282EBC">
        <w:rPr>
          <w:rFonts w:ascii="Times New Roman" w:hAnsi="Times New Roman" w:cs="Times New Roman"/>
          <w:b/>
          <w:sz w:val="28"/>
          <w:szCs w:val="28"/>
        </w:rPr>
        <w:t>”</w:t>
      </w:r>
    </w:p>
    <w:p w14:paraId="1D255BB2" w14:textId="77777777" w:rsidR="00572413" w:rsidRPr="00282EBC" w:rsidRDefault="00572413" w:rsidP="00813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B7D74" w14:textId="66795721" w:rsidR="005529C0" w:rsidRPr="00282EBC" w:rsidRDefault="005529C0" w:rsidP="0081334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b/>
          <w:sz w:val="26"/>
          <w:szCs w:val="26"/>
          <w:lang w:val="en-US"/>
        </w:rPr>
        <w:t>National manager of the speciali</w:t>
      </w:r>
      <w:r w:rsidR="001F27E6">
        <w:rPr>
          <w:rFonts w:ascii="Times New Roman" w:hAnsi="Times New Roman" w:cs="Times New Roman"/>
          <w:b/>
          <w:sz w:val="26"/>
          <w:szCs w:val="26"/>
          <w:lang w:val="en-US"/>
        </w:rPr>
        <w:t>z</w:t>
      </w:r>
      <w:r w:rsidRPr="00282E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ation </w:t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r w:rsidR="000B6E17">
        <w:rPr>
          <w:rFonts w:ascii="Times New Roman" w:hAnsi="Times New Roman" w:cs="Times New Roman"/>
          <w:sz w:val="26"/>
          <w:szCs w:val="26"/>
          <w:lang w:val="en-US"/>
        </w:rPr>
        <w:t xml:space="preserve">prof. </w:t>
      </w:r>
      <w:proofErr w:type="spellStart"/>
      <w:r w:rsidRPr="00282EBC">
        <w:rPr>
          <w:rFonts w:ascii="Times New Roman" w:hAnsi="Times New Roman" w:cs="Times New Roman"/>
          <w:sz w:val="26"/>
          <w:szCs w:val="26"/>
          <w:lang w:val="en-US"/>
        </w:rPr>
        <w:t>dr</w:t>
      </w:r>
      <w:proofErr w:type="spellEnd"/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hab. </w:t>
      </w:r>
      <w:proofErr w:type="spellStart"/>
      <w:r w:rsidRPr="00282EBC">
        <w:rPr>
          <w:rFonts w:ascii="Times New Roman" w:hAnsi="Times New Roman" w:cs="Times New Roman"/>
          <w:sz w:val="26"/>
          <w:szCs w:val="26"/>
          <w:lang w:val="en-US"/>
        </w:rPr>
        <w:t>Zdzisław</w:t>
      </w:r>
      <w:proofErr w:type="spellEnd"/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82EBC">
        <w:rPr>
          <w:rFonts w:ascii="Times New Roman" w:hAnsi="Times New Roman" w:cs="Times New Roman"/>
          <w:sz w:val="26"/>
          <w:szCs w:val="26"/>
          <w:lang w:val="en-US"/>
        </w:rPr>
        <w:t>Kiełbowicz</w:t>
      </w:r>
      <w:proofErr w:type="spellEnd"/>
    </w:p>
    <w:p w14:paraId="2E48910D" w14:textId="77777777" w:rsidR="00EF4120" w:rsidRPr="00282EBC" w:rsidRDefault="00EF4120" w:rsidP="0081334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Department and Clinic of Veterinary Surgery, the Faculty of Veterinary Medicine of University of Natural Sciences in </w:t>
      </w:r>
      <w:proofErr w:type="spellStart"/>
      <w:r w:rsidRPr="00282EBC">
        <w:rPr>
          <w:rFonts w:ascii="Times New Roman" w:hAnsi="Times New Roman" w:cs="Times New Roman"/>
          <w:sz w:val="26"/>
          <w:szCs w:val="26"/>
          <w:lang w:val="en-US"/>
        </w:rPr>
        <w:t>Wrocław</w:t>
      </w:r>
      <w:proofErr w:type="spellEnd"/>
    </w:p>
    <w:p w14:paraId="30F16542" w14:textId="77777777" w:rsidR="00C70B22" w:rsidRPr="001F27E6" w:rsidRDefault="007309D5" w:rsidP="0081334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27E6">
        <w:rPr>
          <w:rFonts w:ascii="Times New Roman" w:hAnsi="Times New Roman" w:cs="Times New Roman"/>
          <w:sz w:val="26"/>
          <w:szCs w:val="26"/>
        </w:rPr>
        <w:t xml:space="preserve">50- 366 Wrocław, </w:t>
      </w:r>
      <w:r w:rsidR="00C702B0" w:rsidRPr="001F27E6">
        <w:rPr>
          <w:rFonts w:ascii="Times New Roman" w:hAnsi="Times New Roman" w:cs="Times New Roman"/>
          <w:sz w:val="26"/>
          <w:szCs w:val="26"/>
        </w:rPr>
        <w:t xml:space="preserve">pl. Grunwaldzki 51, tel./fax (71) </w:t>
      </w:r>
      <w:r w:rsidRPr="001F27E6">
        <w:rPr>
          <w:rFonts w:ascii="Times New Roman" w:hAnsi="Times New Roman" w:cs="Times New Roman"/>
          <w:sz w:val="26"/>
          <w:szCs w:val="26"/>
        </w:rPr>
        <w:t xml:space="preserve">3205350, </w:t>
      </w:r>
      <w:r w:rsidR="00843E28" w:rsidRPr="001F27E6">
        <w:rPr>
          <w:rFonts w:ascii="Times New Roman" w:hAnsi="Times New Roman" w:cs="Times New Roman"/>
          <w:sz w:val="26"/>
          <w:szCs w:val="26"/>
        </w:rPr>
        <w:t>(</w:t>
      </w:r>
      <w:r w:rsidR="00FC1EB9" w:rsidRPr="001F27E6">
        <w:rPr>
          <w:rFonts w:ascii="Times New Roman" w:hAnsi="Times New Roman" w:cs="Times New Roman"/>
          <w:sz w:val="26"/>
          <w:szCs w:val="26"/>
        </w:rPr>
        <w:t>71</w:t>
      </w:r>
      <w:r w:rsidR="00843E28" w:rsidRPr="001F27E6">
        <w:rPr>
          <w:rFonts w:ascii="Times New Roman" w:hAnsi="Times New Roman" w:cs="Times New Roman"/>
          <w:sz w:val="26"/>
          <w:szCs w:val="26"/>
        </w:rPr>
        <w:t>)</w:t>
      </w:r>
      <w:r w:rsidR="00FC1EB9" w:rsidRPr="001F27E6">
        <w:rPr>
          <w:rFonts w:ascii="Times New Roman" w:hAnsi="Times New Roman" w:cs="Times New Roman"/>
          <w:sz w:val="26"/>
          <w:szCs w:val="26"/>
        </w:rPr>
        <w:t> 3205355,</w:t>
      </w:r>
      <w:r w:rsidR="005D5C11" w:rsidRPr="001F27E6">
        <w:rPr>
          <w:rFonts w:ascii="Times New Roman" w:hAnsi="Times New Roman" w:cs="Times New Roman"/>
          <w:sz w:val="26"/>
          <w:szCs w:val="26"/>
        </w:rPr>
        <w:t xml:space="preserve"> </w:t>
      </w:r>
      <w:r w:rsidR="00843E28" w:rsidRPr="001F27E6">
        <w:rPr>
          <w:rFonts w:ascii="Times New Roman" w:hAnsi="Times New Roman" w:cs="Times New Roman"/>
          <w:sz w:val="26"/>
          <w:szCs w:val="26"/>
        </w:rPr>
        <w:t>(</w:t>
      </w:r>
      <w:r w:rsidR="00FC1EB9" w:rsidRPr="001F27E6">
        <w:rPr>
          <w:rFonts w:ascii="Times New Roman" w:hAnsi="Times New Roman" w:cs="Times New Roman"/>
          <w:sz w:val="26"/>
          <w:szCs w:val="26"/>
        </w:rPr>
        <w:t>71</w:t>
      </w:r>
      <w:r w:rsidR="00843E28" w:rsidRPr="001F27E6">
        <w:rPr>
          <w:rFonts w:ascii="Times New Roman" w:hAnsi="Times New Roman" w:cs="Times New Roman"/>
          <w:sz w:val="26"/>
          <w:szCs w:val="26"/>
        </w:rPr>
        <w:t>)</w:t>
      </w:r>
      <w:r w:rsidR="00FC1EB9" w:rsidRPr="001F27E6">
        <w:rPr>
          <w:rFonts w:ascii="Times New Roman" w:hAnsi="Times New Roman" w:cs="Times New Roman"/>
          <w:sz w:val="26"/>
          <w:szCs w:val="26"/>
        </w:rPr>
        <w:t> 320 5353,</w:t>
      </w:r>
      <w:r w:rsidR="00C70B22" w:rsidRPr="001F27E6">
        <w:rPr>
          <w:rFonts w:ascii="Times New Roman" w:hAnsi="Times New Roman" w:cs="Times New Roman"/>
          <w:sz w:val="26"/>
          <w:szCs w:val="26"/>
        </w:rPr>
        <w:t xml:space="preserve">e-mail: </w:t>
      </w:r>
      <w:r w:rsidR="000B6E17" w:rsidRPr="001F27E6">
        <w:rPr>
          <w:rFonts w:ascii="Times New Roman" w:hAnsi="Times New Roman" w:cs="Times New Roman"/>
          <w:sz w:val="26"/>
          <w:szCs w:val="26"/>
        </w:rPr>
        <w:t>zdzislaw.kielbowicz@upwr.edu.pl</w:t>
      </w:r>
    </w:p>
    <w:p w14:paraId="37C65E08" w14:textId="77777777" w:rsidR="0081334B" w:rsidRPr="001F27E6" w:rsidRDefault="0081334B" w:rsidP="0081334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0123691" w14:textId="72BE807C" w:rsidR="00161C70" w:rsidRDefault="00161C70" w:rsidP="003C104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Speciali</w:t>
      </w:r>
      <w:r w:rsidR="00BE68E9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ation education lasts 6 terms- </w:t>
      </w:r>
      <w:r w:rsidR="002818A6">
        <w:rPr>
          <w:rFonts w:ascii="Times New Roman" w:hAnsi="Times New Roman" w:cs="Times New Roman"/>
          <w:sz w:val="26"/>
          <w:szCs w:val="26"/>
          <w:lang w:val="en-US"/>
        </w:rPr>
        <w:t>296</w:t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hours of lectures, 70 hours of workshops combined with</w:t>
      </w:r>
      <w:r w:rsidR="00487176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introductory lecture and demonstration and controlled own work of the participants, 12 hours of pre-examination consultations, 12 hours discussion on examination issues related to the course of the studies, 1-2 months (6 hours a day) of clinical traineeship</w:t>
      </w:r>
      <w:r w:rsidR="0051788F" w:rsidRPr="00282EB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5C43476" w14:textId="77777777" w:rsidR="005A5D18" w:rsidRPr="00282EBC" w:rsidRDefault="005A5D18" w:rsidP="003C104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31D8043" w14:textId="77777777" w:rsidR="00E66945" w:rsidRPr="00282EBC" w:rsidRDefault="00FD341F" w:rsidP="0084531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b/>
          <w:sz w:val="26"/>
          <w:szCs w:val="26"/>
          <w:lang w:val="en-US"/>
        </w:rPr>
        <w:t>Monographic lectures</w:t>
      </w:r>
      <w:r w:rsidR="00B45510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B45510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B45510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61221E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61221E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B45510" w:rsidRPr="00282EBC">
        <w:rPr>
          <w:rFonts w:ascii="Times New Roman" w:hAnsi="Times New Roman" w:cs="Times New Roman"/>
          <w:b/>
          <w:sz w:val="26"/>
          <w:szCs w:val="26"/>
          <w:lang w:val="en-US"/>
        </w:rPr>
        <w:t>Number of hours 288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7684"/>
        <w:gridCol w:w="1070"/>
      </w:tblGrid>
      <w:tr w:rsidR="001C1CB0" w:rsidRPr="00282EBC" w14:paraId="5D3274C6" w14:textId="77777777" w:rsidTr="008041A2">
        <w:tc>
          <w:tcPr>
            <w:tcW w:w="351" w:type="pct"/>
          </w:tcPr>
          <w:p w14:paraId="0DCE6BAD" w14:textId="77777777" w:rsidR="001C1CB0" w:rsidRPr="00282EBC" w:rsidRDefault="001F10FE" w:rsidP="003867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Ref.</w:t>
            </w:r>
          </w:p>
        </w:tc>
        <w:tc>
          <w:tcPr>
            <w:tcW w:w="4093" w:type="pct"/>
          </w:tcPr>
          <w:p w14:paraId="43057D73" w14:textId="77777777" w:rsidR="001C1CB0" w:rsidRPr="00282EBC" w:rsidRDefault="00E3778F" w:rsidP="006007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556" w:type="pct"/>
          </w:tcPr>
          <w:p w14:paraId="44AA880F" w14:textId="77777777" w:rsidR="001C1CB0" w:rsidRPr="00282EBC" w:rsidRDefault="00344CDD" w:rsidP="003867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hours</w:t>
            </w:r>
          </w:p>
        </w:tc>
      </w:tr>
      <w:tr w:rsidR="001C1CB0" w:rsidRPr="00282EBC" w14:paraId="0614D641" w14:textId="77777777" w:rsidTr="008041A2">
        <w:tc>
          <w:tcPr>
            <w:tcW w:w="351" w:type="pct"/>
          </w:tcPr>
          <w:p w14:paraId="73B6BB26" w14:textId="77777777" w:rsidR="001C1CB0" w:rsidRPr="00282EBC" w:rsidRDefault="00BE501C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</w:p>
          <w:p w14:paraId="44369E3C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E614054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3EDE33A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332D12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E54CEE7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9232B6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1B02BD6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8E81AA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C113731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7F23DF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7901061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CD1486F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3D49315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D1B4E6B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C24C8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03BD232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1FB6ADC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53F3138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4501B80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03BC79A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65516F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9F1FE24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3AF9DCB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345522F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56E9BF4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F61D966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7DDFE43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A7032DF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D5C6962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D439C4F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D05605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480D70F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DC71ABD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A5998A8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A423042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423BE8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00E448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D42966A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E914EE1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78BD6A5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AB647AA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DE828C9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E7193A9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3AC948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848B7FA" w14:textId="77777777" w:rsidR="00B27D43" w:rsidRPr="00282EBC" w:rsidRDefault="00B27D43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8C6F672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</w:p>
          <w:p w14:paraId="23E93A60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57128E0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139F577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78A92C6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A2D86C7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F9859C2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2B83CAD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FC5A1D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C19FD41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C15749D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7883F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A2B13A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575DDD4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5CBED19" w14:textId="77777777" w:rsidR="00AD6835" w:rsidRPr="00282EBC" w:rsidRDefault="00AD6835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53C52E" w14:textId="77777777" w:rsidR="00D64E9F" w:rsidRPr="00282EBC" w:rsidRDefault="00D64E9F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7C03B2C" w14:textId="77777777" w:rsidR="00D64E9F" w:rsidRPr="00282EBC" w:rsidRDefault="00D64E9F" w:rsidP="003867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4AAC913" w14:textId="77777777" w:rsidR="00D64E9F" w:rsidRPr="00282EBC" w:rsidRDefault="00D64E9F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C.</w:t>
            </w:r>
          </w:p>
          <w:p w14:paraId="76F09951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736BA35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9922771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7000FFD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8723301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1B7BE4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96C9B18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686A337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303100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1D4936F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28D945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1242500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2AC5148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7B720A8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76C9D49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CDA9B3C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98242F6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4F9C14" w14:textId="77777777" w:rsidR="003C3673" w:rsidRPr="00282EBC" w:rsidRDefault="003C3673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D.</w:t>
            </w:r>
          </w:p>
          <w:p w14:paraId="4A237465" w14:textId="77777777" w:rsidR="00B44FDF" w:rsidRPr="00282EBC" w:rsidRDefault="00B44FDF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D352B52" w14:textId="77777777" w:rsidR="00B44FDF" w:rsidRPr="00282EBC" w:rsidRDefault="00B44FDF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CBC075" w14:textId="77777777" w:rsidR="00B44FDF" w:rsidRPr="00282EBC" w:rsidRDefault="00B44FDF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2A30FEA" w14:textId="77777777" w:rsidR="00B44FDF" w:rsidRPr="00282EBC" w:rsidRDefault="00B44FDF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4A63B74" w14:textId="77777777" w:rsidR="00B44FDF" w:rsidRPr="00282EBC" w:rsidRDefault="00B44FDF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43BADD" w14:textId="77777777" w:rsidR="00B44FDF" w:rsidRPr="00282EBC" w:rsidRDefault="00B44FDF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9649570" w14:textId="77777777" w:rsidR="00B44FDF" w:rsidRPr="00282EBC" w:rsidRDefault="00B44FDF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2C5CBC4" w14:textId="77777777" w:rsidR="00B44FDF" w:rsidRPr="00282EBC" w:rsidRDefault="00B44FDF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927157D" w14:textId="77777777" w:rsidR="00B44FDF" w:rsidRPr="00282EBC" w:rsidRDefault="00B44FDF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703CD8" w14:textId="77777777" w:rsidR="00B44FDF" w:rsidRPr="00282EBC" w:rsidRDefault="00B44FDF" w:rsidP="003C36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BDAFB8B" w14:textId="77777777" w:rsidR="00B44FDF" w:rsidRPr="00282EBC" w:rsidRDefault="00B44FDF" w:rsidP="0079734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4093" w:type="pct"/>
          </w:tcPr>
          <w:p w14:paraId="0AF0CB81" w14:textId="77777777" w:rsidR="001C1CB0" w:rsidRPr="00282EBC" w:rsidRDefault="00923023" w:rsidP="00704CA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Surgery</w:t>
            </w:r>
          </w:p>
          <w:p w14:paraId="52BBDCB1" w14:textId="77777777" w:rsidR="00B165FB" w:rsidRPr="00282EBC" w:rsidRDefault="004D71BA" w:rsidP="00893B2A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Injuries and modern techniques of their surgical treatment</w:t>
            </w:r>
          </w:p>
          <w:p w14:paraId="0C0E616C" w14:textId="77777777" w:rsidR="0084492A" w:rsidRPr="00282EBC" w:rsidRDefault="0084492A" w:rsidP="00893B2A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 with multiple injury</w:t>
            </w:r>
          </w:p>
          <w:p w14:paraId="1EBC2E06" w14:textId="77777777" w:rsidR="004E7DD9" w:rsidRPr="00282EBC" w:rsidRDefault="004E7DD9" w:rsidP="00893B2A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ailments demanding immediate intervention</w:t>
            </w:r>
          </w:p>
          <w:p w14:paraId="343E6217" w14:textId="77777777" w:rsidR="009A0BF4" w:rsidRPr="00282EBC" w:rsidRDefault="009A0BF4" w:rsidP="00893B2A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Peritonitis –</w:t>
            </w:r>
            <w:r w:rsidR="00E439C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39C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etiology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treatment proceeding</w:t>
            </w:r>
          </w:p>
          <w:p w14:paraId="5845D1E3" w14:textId="77777777" w:rsidR="0058652C" w:rsidRPr="00282EBC" w:rsidRDefault="00DC0AF7" w:rsidP="00893B2A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of modern </w:t>
            </w: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transplantology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Rules for proceeding in plastic surgery. </w:t>
            </w:r>
          </w:p>
          <w:p w14:paraId="0991E0E3" w14:textId="77777777" w:rsidR="006250AD" w:rsidRPr="00282EBC" w:rsidRDefault="0095069E" w:rsidP="00893B2A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Aetiology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pathogenesis of cancers in animal</w:t>
            </w:r>
          </w:p>
          <w:p w14:paraId="3C6D1BC3" w14:textId="77777777" w:rsidR="00F21460" w:rsidRPr="00282EBC" w:rsidRDefault="00F21460" w:rsidP="00893B2A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proceeding in oncological surgery</w:t>
            </w:r>
            <w:r w:rsidR="00326BC9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Cancers: diagnostics</w:t>
            </w:r>
            <w:r w:rsidR="00AD5F86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surgical treatment</w:t>
            </w:r>
            <w:r w:rsidR="00381783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radiological treatment</w:t>
            </w:r>
            <w:r w:rsidR="00D8548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chemical treatment and treatment with rays</w:t>
            </w:r>
            <w:r w:rsidR="005769F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0CEE3A1" w14:textId="77777777" w:rsidR="005769F4" w:rsidRPr="00282EBC" w:rsidRDefault="005769F4" w:rsidP="00893B2A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ailments of skin</w:t>
            </w:r>
          </w:p>
          <w:p w14:paraId="5BFF5E85" w14:textId="77777777" w:rsidR="005769F4" w:rsidRPr="00282EBC" w:rsidRDefault="005769F4" w:rsidP="006A59C9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(Surgical) treatment in exotic animals</w:t>
            </w:r>
          </w:p>
          <w:p w14:paraId="6ED9F5A5" w14:textId="77777777" w:rsidR="00B54CEF" w:rsidRPr="00282EBC" w:rsidRDefault="004A5EA6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Injuries of bony face</w:t>
            </w:r>
          </w:p>
          <w:p w14:paraId="3AB1B945" w14:textId="77777777" w:rsidR="00B54CEF" w:rsidRPr="00282EBC" w:rsidRDefault="00E31F36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Injuries in cavum </w:t>
            </w: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oris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 result of sudden damage in animals</w:t>
            </w:r>
          </w:p>
          <w:p w14:paraId="4F1D6F7F" w14:textId="77777777" w:rsidR="00B54CEF" w:rsidRPr="00282EBC" w:rsidRDefault="0068075C" w:rsidP="0001263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Operative treatment performed in surgery of ailment of head and neck of small animals</w:t>
            </w:r>
            <w:r w:rsidR="00B543E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74B3666" w14:textId="77777777" w:rsidR="00B543E7" w:rsidRPr="00282EBC" w:rsidRDefault="00B543E7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Non-invasive</w:t>
            </w:r>
            <w:r w:rsidR="00FE111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operative treatment of diseases of teeth</w:t>
            </w:r>
            <w:r w:rsidR="00B71CD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B72CA09" w14:textId="77777777" w:rsidR="004F2542" w:rsidRPr="00282EBC" w:rsidRDefault="004F2542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 in sudden post-damage cases of trauma of chest</w:t>
            </w:r>
            <w:r w:rsidR="00B71CD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DBD9316" w14:textId="77777777" w:rsidR="00B71CD8" w:rsidRPr="00282EBC" w:rsidRDefault="00DB3D9A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Operative techniques applied in diseases o</w:t>
            </w:r>
            <w:r w:rsidR="007323A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trachea and </w:t>
            </w: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lungs</w:t>
            </w:r>
            <w:r w:rsidR="00B9023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CC08856" w14:textId="77777777" w:rsidR="00B9023F" w:rsidRPr="00282EBC" w:rsidRDefault="00B9023F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Surgery of organs of chest in small animals</w:t>
            </w:r>
            <w:r w:rsidR="00B57506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13B20D0" w14:textId="32ECFB45" w:rsidR="00E218CE" w:rsidRPr="00282EBC" w:rsidRDefault="00E218CE" w:rsidP="0001263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Contemporary methods </w:t>
            </w:r>
            <w:r w:rsidR="00CD55C9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4D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thoracic surgery i</w:t>
            </w:r>
            <w:r w:rsidR="000E3A4B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="004D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0E3A4B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treatment of anomalies </w:t>
            </w:r>
            <w:r w:rsidR="004D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structure </w:t>
            </w:r>
            <w:r w:rsidR="001B37E6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large </w:t>
            </w:r>
            <w:r w:rsidR="004D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heart </w:t>
            </w:r>
            <w:r w:rsidR="001B37E6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vessel</w:t>
            </w:r>
            <w:r w:rsidR="004D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B37E6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4668FAD" w14:textId="77777777" w:rsidR="000E50DB" w:rsidRPr="00282EBC" w:rsidRDefault="000E50DB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Therapeutic proceeding in cases of “acute abdominal pain”</w:t>
            </w:r>
          </w:p>
          <w:p w14:paraId="0DA29799" w14:textId="77777777" w:rsidR="008E5F61" w:rsidRPr="00282EBC" w:rsidRDefault="008E5F61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Surgery of diaphragm of pelvis in dogs and cats</w:t>
            </w:r>
          </w:p>
          <w:p w14:paraId="319E8174" w14:textId="77777777" w:rsidR="00124C80" w:rsidRPr="00282EBC" w:rsidRDefault="00124C80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ailments of organs of abdominal cavity</w:t>
            </w:r>
          </w:p>
          <w:p w14:paraId="28D913D0" w14:textId="77777777" w:rsidR="00B54CEF" w:rsidRPr="00282EBC" w:rsidRDefault="00AE3260" w:rsidP="0001263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Selected surgical ailments of organs of pelvis cavity</w:t>
            </w:r>
            <w:r w:rsidR="00A4590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1B1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Operations: </w:t>
            </w:r>
            <w:proofErr w:type="spellStart"/>
            <w:r w:rsidR="00541B1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ovariohisterectomy</w:t>
            </w:r>
            <w:proofErr w:type="spellEnd"/>
            <w:r w:rsidR="00577C8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Caesarean  operation</w:t>
            </w:r>
            <w:r w:rsidR="001C071B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AD9CFC8" w14:textId="77777777" w:rsidR="00B80B46" w:rsidRPr="00282EBC" w:rsidRDefault="00B80B46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Diseases of prostate and selected ailments causing disorders of </w:t>
            </w: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defacation</w:t>
            </w:r>
            <w:proofErr w:type="spellEnd"/>
            <w:r w:rsidR="00BC24D6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104EE7F" w14:textId="77777777" w:rsidR="000C6023" w:rsidRPr="00282EBC" w:rsidRDefault="000C6023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Diseases of </w:t>
            </w:r>
            <w:proofErr w:type="spellStart"/>
            <w:r w:rsidRPr="0028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glandula</w:t>
            </w:r>
            <w:proofErr w:type="spellEnd"/>
            <w:r w:rsidRPr="0028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mammae</w:t>
            </w:r>
            <w:r w:rsidR="000253D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operative techniques, complications</w:t>
            </w:r>
            <w:r w:rsidR="0020118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53E3283" w14:textId="77777777" w:rsidR="00F25D28" w:rsidRPr="00282EBC" w:rsidRDefault="009118DE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Selected issues of diagnostics</w:t>
            </w:r>
            <w:r w:rsidR="006A150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treatment of urinary system.</w:t>
            </w:r>
          </w:p>
          <w:p w14:paraId="2E24A428" w14:textId="77777777" w:rsidR="00F25D28" w:rsidRPr="00282EBC" w:rsidRDefault="00042320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Surgery of sinews, blood vessels and nerves</w:t>
            </w:r>
            <w:r w:rsidR="00500F3D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EBA6C55" w14:textId="77777777" w:rsidR="00091C5F" w:rsidRPr="00282EBC" w:rsidRDefault="00091C5F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Stabilisation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 fracture, complications of bone union.</w:t>
            </w:r>
          </w:p>
          <w:p w14:paraId="60DADA3F" w14:textId="77777777" w:rsidR="00B54CEF" w:rsidRPr="00282EBC" w:rsidRDefault="00CE2E4F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 stabilization in treatment</w:t>
            </w:r>
            <w:r w:rsidR="00684F41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fractures in small animals</w:t>
            </w:r>
            <w:r w:rsidR="006F00F1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6F3917B" w14:textId="77777777" w:rsidR="00AC3C50" w:rsidRPr="00282EBC" w:rsidRDefault="00AC3C50" w:rsidP="0001263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 the method  ZESPOL in repair surgery of bones in small animals</w:t>
            </w:r>
            <w:r w:rsidR="00A1230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920F96C" w14:textId="77777777" w:rsidR="00B54CEF" w:rsidRPr="00282EBC" w:rsidRDefault="00A2338B" w:rsidP="0001263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Selected techniques of osteosynthesis in repair surgery of bones</w:t>
            </w:r>
            <w:r w:rsidR="00634F01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small animals</w:t>
            </w:r>
            <w:r w:rsidR="00A25F0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(intramedullary coaptation)</w:t>
            </w:r>
            <w:r w:rsidR="00802E20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AO</w:t>
            </w:r>
            <w:r w:rsidR="0099359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method, bone suture and screws</w:t>
            </w:r>
            <w:r w:rsidR="00C81AE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10D60A0" w14:textId="77777777" w:rsidR="002E1581" w:rsidRPr="00282EBC" w:rsidRDefault="00D17527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Distraction osteogenesis</w:t>
            </w:r>
            <w:r w:rsidR="004945E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(space stabilization)</w:t>
            </w:r>
            <w:r w:rsidR="0070042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940C367" w14:textId="77777777" w:rsidR="00186616" w:rsidRPr="00282EBC" w:rsidRDefault="00186616" w:rsidP="0001263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Repair proceeding in case of failures after application of various methods</w:t>
            </w:r>
            <w:r w:rsidR="00ED2E5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osteosynthesis</w:t>
            </w:r>
            <w:r w:rsidR="00A06CC5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small animals</w:t>
            </w:r>
            <w:r w:rsidR="00944AD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49501C4" w14:textId="77777777" w:rsidR="00944AD2" w:rsidRPr="00282EBC" w:rsidRDefault="00853AD6" w:rsidP="0001263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therapeutic proceeding in postoperative complications</w:t>
            </w:r>
            <w:r w:rsidR="00595C39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with particular attention to septic infection</w:t>
            </w:r>
            <w:r w:rsidR="005A49C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of bones and marrow</w:t>
            </w:r>
            <w:r w:rsidR="00BB7303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3716A49" w14:textId="77777777" w:rsidR="00FE7363" w:rsidRPr="00282EBC" w:rsidRDefault="00FE7363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ailments of joints</w:t>
            </w:r>
            <w:r w:rsidR="008C1F5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chest and </w:t>
            </w:r>
            <w:r w:rsidR="0091030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pelvis limbs.</w:t>
            </w:r>
          </w:p>
          <w:p w14:paraId="21074132" w14:textId="77777777" w:rsidR="00B54CEF" w:rsidRPr="00282EBC" w:rsidRDefault="001E2983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Ailments of hip and joint in dogs</w:t>
            </w:r>
          </w:p>
          <w:p w14:paraId="2E5CEA5D" w14:textId="77777777" w:rsidR="00926512" w:rsidRPr="00282EBC" w:rsidRDefault="00926512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Endoprosthesis treatment of knee joint</w:t>
            </w:r>
            <w:r w:rsidR="004C019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D97CB66" w14:textId="77777777" w:rsidR="00B54CEF" w:rsidRPr="00282EBC" w:rsidRDefault="00E336ED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Injuries of pelvis</w:t>
            </w:r>
            <w:r w:rsidR="0058363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362EB30" w14:textId="77777777" w:rsidR="000A74CD" w:rsidRPr="00282EBC" w:rsidRDefault="000A74CD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Fractures of bone heads and intra-articular fractures</w:t>
            </w:r>
          </w:p>
          <w:p w14:paraId="04E54FD5" w14:textId="77777777" w:rsidR="008D0913" w:rsidRPr="00282EBC" w:rsidRDefault="008D0913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ailments of spine</w:t>
            </w:r>
            <w:r w:rsidR="00706EC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C34451D" w14:textId="77777777" w:rsidR="00E7558A" w:rsidRPr="00282EBC" w:rsidRDefault="00E7558A" w:rsidP="0001263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</w:t>
            </w:r>
            <w:r w:rsidR="00CC21D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 of deco</w:t>
            </w: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mpression</w:t>
            </w:r>
            <w:r w:rsidR="00D04D69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operations in treatment of pressure onto spinal cord in dogs</w:t>
            </w:r>
            <w:r w:rsidR="00897CE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C4C6638" w14:textId="77777777" w:rsidR="00A71253" w:rsidRPr="00282EBC" w:rsidRDefault="00A71253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Possibilities of application of endoscopic techniques </w:t>
            </w:r>
            <w:r w:rsidR="00BB3845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medicine</w:t>
            </w:r>
          </w:p>
          <w:p w14:paraId="09FA2F6A" w14:textId="58108D7D" w:rsidR="009C7BD6" w:rsidRDefault="002E6838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Diagnostics and laparoscopic and  arthroscopic therapy</w:t>
            </w:r>
            <w:r w:rsidR="00DA1CF0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E10E1F5" w14:textId="6CBFC4DB" w:rsidR="001F27E6" w:rsidRPr="00282EBC" w:rsidRDefault="001F27E6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 cells, their homogenate and microbubble in medicine</w:t>
            </w:r>
          </w:p>
          <w:p w14:paraId="5DF9AA68" w14:textId="77777777" w:rsidR="00770D12" w:rsidRPr="00282EBC" w:rsidRDefault="00770D12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Possibilities and limits of laparoscopy in surgery</w:t>
            </w:r>
          </w:p>
          <w:p w14:paraId="4E0B3AC3" w14:textId="77777777" w:rsidR="001D01DA" w:rsidRPr="00282EBC" w:rsidRDefault="001D01DA" w:rsidP="0001263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of endoscopy in diagnostics and therapy </w:t>
            </w:r>
            <w:r w:rsidR="00EE04D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selected clinical cases.</w:t>
            </w:r>
          </w:p>
          <w:p w14:paraId="1FDA22A8" w14:textId="77777777" w:rsidR="00E0628F" w:rsidRPr="00282EBC" w:rsidRDefault="00575321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Slightly invasive surgery of diseases of upper respiratory tract.</w:t>
            </w:r>
          </w:p>
          <w:p w14:paraId="0E705C61" w14:textId="77777777" w:rsidR="00CE5123" w:rsidRPr="00282EBC" w:rsidRDefault="00CE5123" w:rsidP="0001263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Selected problems of pathology</w:t>
            </w:r>
            <w:r w:rsidR="0020447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gastrointestinal tract obstruction in horses</w:t>
            </w:r>
            <w:r w:rsidR="00E55E50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794A472" w14:textId="77777777" w:rsidR="00E55E50" w:rsidRPr="00282EBC" w:rsidRDefault="002C79E7" w:rsidP="0001263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Surgery in gastrointestin</w:t>
            </w:r>
            <w:r w:rsidR="00FB7BA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tract obstruction</w:t>
            </w:r>
            <w:r w:rsidR="00EF3CA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45C6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 of possibilities or new challenges.</w:t>
            </w:r>
          </w:p>
          <w:p w14:paraId="6C756D86" w14:textId="77777777" w:rsidR="00CC3882" w:rsidRPr="00282EBC" w:rsidRDefault="00CC3882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Crip biting (</w:t>
            </w:r>
            <w:r w:rsidRPr="0028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hemiplegia </w:t>
            </w:r>
            <w:proofErr w:type="spellStart"/>
            <w:r w:rsidRPr="0028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laryngis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014E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014E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aetiology</w:t>
            </w:r>
            <w:proofErr w:type="spellEnd"/>
            <w:r w:rsidR="00F014E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014E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symptons</w:t>
            </w:r>
            <w:proofErr w:type="spellEnd"/>
            <w:r w:rsidR="008F53AB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treatment</w:t>
            </w:r>
            <w:r w:rsidR="006D5931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FF78BC9" w14:textId="77777777" w:rsidR="006D5931" w:rsidRPr="00282EBC" w:rsidRDefault="0073039A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views on diseases of sinews and joints of limbs in horses</w:t>
            </w:r>
            <w:r w:rsidR="005A0CFB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6BAA39F" w14:textId="77777777" w:rsidR="005A0CFB" w:rsidRPr="00282EBC" w:rsidRDefault="005921DB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Diagnostics and therapy of diseases occurring in the area of horse back.</w:t>
            </w:r>
          </w:p>
          <w:p w14:paraId="4123B925" w14:textId="77777777" w:rsidR="00A52139" w:rsidRPr="00282EBC" w:rsidRDefault="00626B62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Podotrochleosis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syndrome – present views</w:t>
            </w:r>
            <w:r w:rsidR="00B200D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28284A1" w14:textId="77777777" w:rsidR="00B200D4" w:rsidRPr="00282EBC" w:rsidRDefault="00761C54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views on diseases</w:t>
            </w:r>
            <w:r w:rsidR="001703CD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sinews and joints of limbs in horses</w:t>
            </w:r>
            <w:r w:rsidR="00D14CB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426D334" w14:textId="77777777" w:rsidR="00914333" w:rsidRPr="00282EBC" w:rsidRDefault="00914333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Orthopaedic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problems in foals – old and new concepts</w:t>
            </w:r>
            <w:r w:rsidR="009344B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0814D01" w14:textId="77777777" w:rsidR="00527748" w:rsidRPr="00282EBC" w:rsidRDefault="00822CD3" w:rsidP="00B54CEF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Selected operations in diseases of forestomach and fingers in cattle</w:t>
            </w:r>
          </w:p>
          <w:p w14:paraId="0B73F469" w14:textId="77777777" w:rsidR="00B27D43" w:rsidRPr="00282EBC" w:rsidRDefault="00B27D43" w:rsidP="00B54CEF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A7419D6" w14:textId="77777777" w:rsidR="009A4BEF" w:rsidRPr="00282EBC" w:rsidRDefault="00123191" w:rsidP="00B54CEF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Anaesthesiology</w:t>
            </w:r>
            <w:proofErr w:type="spellEnd"/>
          </w:p>
          <w:p w14:paraId="531021B3" w14:textId="77777777" w:rsidR="0069587E" w:rsidRPr="00282EBC" w:rsidRDefault="001F596E" w:rsidP="0069587E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status and perspectives</w:t>
            </w:r>
            <w:r w:rsidR="001A6525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development</w:t>
            </w:r>
            <w:r w:rsidR="00C154C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veterinary </w:t>
            </w:r>
            <w:proofErr w:type="spellStart"/>
            <w:r w:rsidR="00C154C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 w:rsidR="00A21C8B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CE9ACB7" w14:textId="77777777" w:rsidR="00027070" w:rsidRPr="00282EBC" w:rsidRDefault="00403783" w:rsidP="00674682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Rules for complex anaesthetization, preparation of animals for anaesthetization, </w:t>
            </w: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selecetion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 method</w:t>
            </w:r>
            <w:r w:rsidR="00907C2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B93B669" w14:textId="77777777" w:rsidR="00EF56F8" w:rsidRPr="00282EBC" w:rsidRDefault="00EF56F8" w:rsidP="00674682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of </w:t>
            </w:r>
            <w:r w:rsidR="002E73E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anaesthetization supervision of patients</w:t>
            </w:r>
            <w:r w:rsidR="00143F31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CC98A07" w14:textId="78FA6884" w:rsidR="00143F31" w:rsidRPr="00282EBC" w:rsidRDefault="00537E91" w:rsidP="00674682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Sedation, </w:t>
            </w:r>
            <w:r w:rsidR="00657D71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anaesthetization, analgesi</w:t>
            </w:r>
            <w:r w:rsidR="001F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F08D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AC0E4A5" w14:textId="39888CC9" w:rsidR="00C83FCF" w:rsidRPr="00282EBC" w:rsidRDefault="00C83FCF" w:rsidP="00674682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General inhalation </w:t>
            </w: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anaesthetic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equipment</w:t>
            </w:r>
            <w:r w:rsidR="005E599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51046F6" w14:textId="77777777" w:rsidR="007A7B28" w:rsidRPr="00282EBC" w:rsidRDefault="007A7B28" w:rsidP="00674682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Cardiopulmonary </w:t>
            </w:r>
            <w:r w:rsidR="00632A81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insufficiency.</w:t>
            </w:r>
          </w:p>
          <w:p w14:paraId="1C7F2DFA" w14:textId="77777777" w:rsidR="00E002AC" w:rsidRPr="00282EBC" w:rsidRDefault="00E002AC" w:rsidP="00674682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Liquid therapy</w:t>
            </w:r>
          </w:p>
          <w:p w14:paraId="561384CB" w14:textId="77777777" w:rsidR="00285ACD" w:rsidRPr="00282EBC" w:rsidRDefault="003C535C" w:rsidP="00674682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of infusion </w:t>
            </w: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</w:t>
            </w:r>
            <w:proofErr w:type="spellEnd"/>
          </w:p>
          <w:p w14:paraId="45DA49B2" w14:textId="77777777" w:rsidR="00167600" w:rsidRPr="00282EBC" w:rsidRDefault="00167600" w:rsidP="00674682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surgery of chest</w:t>
            </w:r>
          </w:p>
          <w:p w14:paraId="624A055B" w14:textId="77777777" w:rsidR="00901645" w:rsidRPr="00282EBC" w:rsidRDefault="00901645" w:rsidP="00901645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Epidural </w:t>
            </w:r>
            <w:r w:rsidR="008340B5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peridural </w:t>
            </w:r>
            <w:proofErr w:type="spellStart"/>
            <w:r w:rsidR="008340B5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</w:t>
            </w:r>
            <w:proofErr w:type="spellEnd"/>
          </w:p>
          <w:p w14:paraId="4CBC7024" w14:textId="77777777" w:rsidR="00294651" w:rsidRPr="00282EBC" w:rsidRDefault="00294651" w:rsidP="00901645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surgery of spine</w:t>
            </w:r>
          </w:p>
          <w:p w14:paraId="7426E71F" w14:textId="77777777" w:rsidR="00972993" w:rsidRPr="00282EBC" w:rsidRDefault="00972993" w:rsidP="00901645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799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endoscopic surgery</w:t>
            </w:r>
          </w:p>
          <w:p w14:paraId="137D8C7F" w14:textId="77777777" w:rsidR="00037131" w:rsidRPr="00282EBC" w:rsidRDefault="006737B2" w:rsidP="00901645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operations of eye</w:t>
            </w:r>
          </w:p>
          <w:p w14:paraId="52839DE8" w14:textId="77777777" w:rsidR="00A04267" w:rsidRPr="00282EBC" w:rsidRDefault="00A04267" w:rsidP="00CE610A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</w:t>
            </w:r>
            <w:proofErr w:type="spellEnd"/>
            <w:r w:rsidR="009910E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horses and monitoring of </w:t>
            </w:r>
            <w:proofErr w:type="spellStart"/>
            <w:r w:rsidR="009910E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</w:t>
            </w:r>
            <w:proofErr w:type="spellEnd"/>
            <w:r w:rsidR="009910E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operations of </w:t>
            </w:r>
            <w:proofErr w:type="spellStart"/>
            <w:r w:rsidR="009910E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threespine</w:t>
            </w:r>
            <w:proofErr w:type="spellEnd"/>
            <w:r w:rsidR="009910E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stickleback</w:t>
            </w:r>
            <w:r w:rsidR="005C0AF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E4DA8D9" w14:textId="77777777" w:rsidR="001C2903" w:rsidRPr="00282EBC" w:rsidRDefault="001C2903" w:rsidP="00901645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657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cattle</w:t>
            </w:r>
            <w:r w:rsidR="00767E7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4533EF6" w14:textId="77777777" w:rsidR="00767E7C" w:rsidRPr="00282EBC" w:rsidRDefault="00767E7C" w:rsidP="00901645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Counteracting intra and </w:t>
            </w:r>
            <w:r w:rsidR="00035876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post-operative</w:t>
            </w:r>
            <w:r w:rsidR="008922B9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25B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chronic pain</w:t>
            </w:r>
            <w:r w:rsidR="005D42FB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8A32AB3" w14:textId="77777777" w:rsidR="005D42FB" w:rsidRPr="00282EBC" w:rsidRDefault="00630E31" w:rsidP="00901645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proceeding in shock</w:t>
            </w:r>
            <w:r w:rsidR="00F75CA9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6A9EBDF" w14:textId="77777777" w:rsidR="00F75CA9" w:rsidRPr="00282EBC" w:rsidRDefault="00CA17B1" w:rsidP="00CE610A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Specifity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young </w:t>
            </w:r>
            <w:r w:rsidR="007D2FC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 and animals of advanced age</w:t>
            </w:r>
            <w:r w:rsidR="0015318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Complications resulting from performed </w:t>
            </w:r>
            <w:proofErr w:type="spellStart"/>
            <w:r w:rsidR="0015318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</w:t>
            </w:r>
            <w:proofErr w:type="spellEnd"/>
            <w:r w:rsidR="00340141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FCA917F" w14:textId="77777777" w:rsidR="0078094A" w:rsidRPr="00282EBC" w:rsidRDefault="0078094A" w:rsidP="00901645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</w:t>
            </w:r>
            <w:proofErr w:type="spellEnd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birds, rodents, rabbits, wild and exotic animals</w:t>
            </w:r>
            <w:r w:rsidR="00F12D4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93C738D" w14:textId="77777777" w:rsidR="00C94A7A" w:rsidRPr="00282EBC" w:rsidRDefault="00C94A7A" w:rsidP="00901645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Intense therapy, supervision and monitoring of patients after operation</w:t>
            </w:r>
            <w:r w:rsidR="00613F0B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F29CDD3" w14:textId="77777777" w:rsidR="00D64E9F" w:rsidRPr="00282EBC" w:rsidRDefault="00D64E9F" w:rsidP="00D64E9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C9FD2F" w14:textId="77777777" w:rsidR="00D64E9F" w:rsidRPr="00282EBC" w:rsidRDefault="00D64E9F" w:rsidP="00D64E9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02AC46" w14:textId="77777777" w:rsidR="00D64E9F" w:rsidRPr="00282EBC" w:rsidRDefault="00B10907" w:rsidP="00D64E9F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Techniques of imaging</w:t>
            </w:r>
          </w:p>
          <w:p w14:paraId="3A97B5BF" w14:textId="77777777" w:rsidR="007434EE" w:rsidRPr="00282EBC" w:rsidRDefault="007434EE" w:rsidP="00CE610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techniques of imaging</w:t>
            </w:r>
            <w:r w:rsidR="0005231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(RTG, computer tomography</w:t>
            </w:r>
            <w:r w:rsidR="00BC71A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magnetic resonance</w:t>
            </w:r>
            <w:r w:rsidR="00C6508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scintigraphy, USG</w:t>
            </w:r>
            <w:r w:rsidR="00D201CB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echocardiography)</w:t>
            </w:r>
            <w:r w:rsidR="00535F5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92442B1" w14:textId="77777777" w:rsidR="00F7114D" w:rsidRPr="00282EBC" w:rsidRDefault="004318CF" w:rsidP="00CE610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Contrast test of spine: myelography, </w:t>
            </w:r>
            <w:proofErr w:type="spellStart"/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epidurography</w:t>
            </w:r>
            <w:proofErr w:type="spellEnd"/>
            <w:r w:rsidR="00735139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discography.</w:t>
            </w:r>
          </w:p>
          <w:p w14:paraId="2F1F6621" w14:textId="77777777" w:rsidR="00873B79" w:rsidRPr="00282EBC" w:rsidRDefault="00873B79" w:rsidP="00CE610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Ailments of the period of bone union</w:t>
            </w:r>
            <w:r w:rsidR="0062688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radiological diagnostics</w:t>
            </w:r>
            <w:r w:rsidR="0055768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29DD40E" w14:textId="77777777" w:rsidR="007B5B82" w:rsidRPr="00282EBC" w:rsidRDefault="007B5B82" w:rsidP="00CE610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</w:t>
            </w:r>
            <w:r w:rsidR="007D40F5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selected cases of ailments</w:t>
            </w:r>
            <w:r w:rsidR="007076F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osteoarticular system</w:t>
            </w:r>
            <w:r w:rsidR="0001685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76F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imaging </w:t>
            </w:r>
            <w:r w:rsidR="00D76A69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diagnostics.</w:t>
            </w:r>
          </w:p>
          <w:p w14:paraId="5BDD15A5" w14:textId="77777777" w:rsidR="00AA2525" w:rsidRPr="00282EBC" w:rsidRDefault="00DC70A6" w:rsidP="00CE610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RTG and USG</w:t>
            </w:r>
            <w:r w:rsidR="00F261F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3D3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diagnostics </w:t>
            </w:r>
            <w:r w:rsidR="00C86E13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surgical ailments of head and neck of small animals</w:t>
            </w:r>
            <w:r w:rsidR="00FF66C3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B943EBF" w14:textId="77777777" w:rsidR="000456E3" w:rsidRPr="00282EBC" w:rsidRDefault="000456E3" w:rsidP="00CE610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Radiological and ultrasonographic methods of imaging</w:t>
            </w:r>
            <w:r w:rsidR="008C3999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surgical ailments</w:t>
            </w:r>
            <w:r w:rsidR="00C67023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chest</w:t>
            </w:r>
            <w:r w:rsidR="00615F4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137FD22" w14:textId="77777777" w:rsidR="003420CB" w:rsidRPr="00282EBC" w:rsidRDefault="00A55A18" w:rsidP="00CE610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RTG and USG diagnostics</w:t>
            </w:r>
            <w:r w:rsidR="005F3C0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surgical ailments of abdominal</w:t>
            </w:r>
            <w:r w:rsidR="00000E9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cavity and pelvis cavity and in </w:t>
            </w:r>
            <w:r w:rsidR="00183B8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00E9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perative</w:t>
            </w:r>
            <w:r w:rsidR="00E62DF6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treatment</w:t>
            </w:r>
            <w:r w:rsidR="00167B00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cancers </w:t>
            </w:r>
            <w:r w:rsidR="005266E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milk (mammary) gland.</w:t>
            </w:r>
            <w:r w:rsidR="00183B8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F6A95D" w14:textId="77777777" w:rsidR="00B613B6" w:rsidRPr="00282EBC" w:rsidRDefault="00B613B6" w:rsidP="00CE610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RTG and USG in ailments</w:t>
            </w:r>
            <w:r w:rsidR="003E27A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urinary tract</w:t>
            </w:r>
            <w:r w:rsidR="00476D53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CC2E7A" w14:textId="77777777" w:rsidR="00476D53" w:rsidRPr="00282EBC" w:rsidRDefault="00C65CAC" w:rsidP="00CE610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Echocardiography of heart.</w:t>
            </w:r>
          </w:p>
          <w:p w14:paraId="241FC20F" w14:textId="77777777" w:rsidR="00D64E9F" w:rsidRPr="00282EBC" w:rsidRDefault="00DC74CF" w:rsidP="00D64E9F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RTG diagnostics</w:t>
            </w:r>
            <w:r w:rsidR="00EE5D19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fractures</w:t>
            </w:r>
            <w:r w:rsidR="00593CB3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dislocation</w:t>
            </w:r>
            <w:r w:rsidR="0060417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16474B7" w14:textId="1B5BF5E8" w:rsidR="003E1A51" w:rsidRPr="00282EBC" w:rsidRDefault="00450E65" w:rsidP="00D64E9F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RTG and USG</w:t>
            </w:r>
            <w:r w:rsidR="00342F49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diagnostics </w:t>
            </w:r>
            <w:r w:rsidR="00DB62A0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ailments</w:t>
            </w:r>
            <w:r w:rsidR="00C930B3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1F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elbow, shoulder,</w:t>
            </w:r>
            <w:r w:rsidR="00C930B3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hip and knee</w:t>
            </w:r>
            <w:r w:rsidR="00347ED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joints in small animals</w:t>
            </w:r>
            <w:r w:rsidR="00B804F5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5DE8452" w14:textId="77777777" w:rsidR="00B804F5" w:rsidRPr="00282EBC" w:rsidRDefault="00493842" w:rsidP="00D64E9F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RTG and USG </w:t>
            </w:r>
            <w:r w:rsidR="000C2F9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diagnostics </w:t>
            </w:r>
            <w:r w:rsidR="00AF0AF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ailments</w:t>
            </w:r>
            <w:r w:rsidR="000626EB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limbs joints</w:t>
            </w:r>
            <w:r w:rsidR="0055623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48710BC" w14:textId="77777777" w:rsidR="00195507" w:rsidRPr="00282EBC" w:rsidRDefault="00195507" w:rsidP="00D64E9F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Ultrasonographic </w:t>
            </w:r>
            <w:r w:rsidR="005F788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diagnostics in </w:t>
            </w:r>
            <w:r w:rsidR="00821F01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osteosynthesis </w:t>
            </w:r>
            <w:r w:rsidR="001A1D9D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="00A21A1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C99D90F" w14:textId="77777777" w:rsidR="00E526EE" w:rsidRPr="00282EBC" w:rsidRDefault="005A1E0D" w:rsidP="00D64E9F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RTG and USG </w:t>
            </w:r>
            <w:r w:rsidR="00FE3B9D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diagnostics </w:t>
            </w:r>
            <w:r w:rsidR="001B180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surgical ailments</w:t>
            </w:r>
            <w:r w:rsidR="00D85C60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spine</w:t>
            </w:r>
          </w:p>
          <w:p w14:paraId="7528E957" w14:textId="77777777" w:rsidR="00695462" w:rsidRPr="00282EBC" w:rsidRDefault="00B95A60" w:rsidP="00D64E9F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of selected</w:t>
            </w:r>
            <w:r w:rsidR="00707DB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cases </w:t>
            </w:r>
            <w:r w:rsidR="00BE36DB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RTG and USG diagnostics</w:t>
            </w:r>
            <w:r w:rsidR="009E0E9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D8CA717" w14:textId="77777777" w:rsidR="00B16C0C" w:rsidRPr="00282EBC" w:rsidRDefault="00B16C0C" w:rsidP="00D64E9F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</w:t>
            </w:r>
            <w:r w:rsidR="00BE63C0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scintigraphy</w:t>
            </w:r>
            <w:r w:rsidR="00C1673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 diagnostics</w:t>
            </w:r>
            <w:r w:rsidR="00236EB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selected diseases.</w:t>
            </w:r>
          </w:p>
          <w:p w14:paraId="57F2FA31" w14:textId="77777777" w:rsidR="0007001D" w:rsidRPr="00282EBC" w:rsidRDefault="0007001D" w:rsidP="00D64E9F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RTG and </w:t>
            </w:r>
            <w:r w:rsidR="0033159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USG diagnostics </w:t>
            </w:r>
            <w:r w:rsidR="008A1D36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diseases of limbs in horses.</w:t>
            </w:r>
          </w:p>
          <w:p w14:paraId="1F7505AA" w14:textId="31F59023" w:rsidR="007220BD" w:rsidRDefault="007220BD" w:rsidP="00D64E9F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RTG and USG </w:t>
            </w:r>
            <w:r w:rsidR="00E82C5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diagnostics  in diagnostics </w:t>
            </w:r>
            <w:r w:rsidR="006F2B2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ailments of limbs in cattle</w:t>
            </w:r>
            <w:r w:rsidR="004D4FF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4A753CD" w14:textId="3C882799" w:rsidR="001F27E6" w:rsidRPr="00282EBC" w:rsidRDefault="001F27E6" w:rsidP="00D64E9F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 examination in diagnosi</w:t>
            </w:r>
            <w:r w:rsidR="004D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of tendon disease in dogs</w:t>
            </w:r>
          </w:p>
          <w:p w14:paraId="676718C2" w14:textId="77777777" w:rsidR="00D64E9F" w:rsidRPr="00282EBC" w:rsidRDefault="00D64E9F" w:rsidP="00D64E9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2DA7AF" w14:textId="77777777" w:rsidR="00D64E9F" w:rsidRPr="00282EBC" w:rsidRDefault="006823C7" w:rsidP="00D64E9F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Ophthalmology</w:t>
            </w:r>
          </w:p>
          <w:p w14:paraId="6786E347" w14:textId="77777777" w:rsidR="007B4376" w:rsidRPr="00282EBC" w:rsidRDefault="004C1A0D" w:rsidP="007E5EB9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anatomy of eye.</w:t>
            </w:r>
          </w:p>
          <w:p w14:paraId="3CC9FAA0" w14:textId="77777777" w:rsidR="00087FB2" w:rsidRPr="00282EBC" w:rsidRDefault="00087FB2" w:rsidP="007E5EB9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diagnostics of eye</w:t>
            </w:r>
            <w:r w:rsidR="00CA7AC1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BA0B22E" w14:textId="77777777" w:rsidR="00CA7AC1" w:rsidRPr="00282EBC" w:rsidRDefault="00CA7AC1" w:rsidP="007E5EB9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Ailments </w:t>
            </w:r>
            <w:r w:rsidR="005C6A9B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eye lids</w:t>
            </w:r>
            <w:r w:rsidR="00C6092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EE05152" w14:textId="77777777" w:rsidR="00C6092C" w:rsidRPr="00282EBC" w:rsidRDefault="00403ABA" w:rsidP="007E5EB9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 of conjunctiva</w:t>
            </w:r>
            <w:r w:rsidR="00D3443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discharging </w:t>
            </w:r>
            <w:r w:rsidR="00BC477D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lachrymal ducts</w:t>
            </w:r>
            <w:r w:rsidR="00A7624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E9CA2FD" w14:textId="77777777" w:rsidR="00A76242" w:rsidRPr="00282EBC" w:rsidRDefault="001A141B" w:rsidP="007E5EB9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Diseases of cornea.</w:t>
            </w:r>
          </w:p>
          <w:p w14:paraId="2A25827A" w14:textId="77777777" w:rsidR="008D4B47" w:rsidRPr="00282EBC" w:rsidRDefault="008D4B47" w:rsidP="007E5EB9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Selected </w:t>
            </w:r>
            <w:r w:rsidR="00D774ED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ailments </w:t>
            </w:r>
            <w:r w:rsidR="007F486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front pole </w:t>
            </w:r>
            <w:r w:rsidR="00821B99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eyeball</w:t>
            </w:r>
            <w:r w:rsidR="00074153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C0B4F7E" w14:textId="77777777" w:rsidR="00074153" w:rsidRPr="00282EBC" w:rsidRDefault="00074153" w:rsidP="00055DC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 of lens</w:t>
            </w:r>
            <w:r w:rsidR="00515DD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protective</w:t>
            </w:r>
            <w:r w:rsidR="0046542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operative</w:t>
            </w:r>
            <w:r w:rsidR="00F378C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proceeding at dislocation</w:t>
            </w:r>
            <w:r w:rsidR="002840E3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lens and</w:t>
            </w:r>
            <w:r w:rsidR="003F140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methods of removing</w:t>
            </w:r>
            <w:r w:rsidR="00837665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cataract.</w:t>
            </w:r>
          </w:p>
          <w:p w14:paraId="58F5986C" w14:textId="77777777" w:rsidR="00EB69B5" w:rsidRPr="00282EBC" w:rsidRDefault="00EB69B5" w:rsidP="00055DC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Glaucoma in animals – present clinical problem.</w:t>
            </w:r>
          </w:p>
          <w:p w14:paraId="60E5469E" w14:textId="77777777" w:rsidR="0091472C" w:rsidRPr="00282EBC" w:rsidRDefault="0091472C" w:rsidP="00055DC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Selected ailments</w:t>
            </w:r>
            <w:r w:rsidR="0033074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eye</w:t>
            </w:r>
            <w:r w:rsidR="0089161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particular attention</w:t>
            </w:r>
            <w:r w:rsidR="00FA1A7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back pole of eyeball.</w:t>
            </w:r>
          </w:p>
          <w:p w14:paraId="56D2FE01" w14:textId="77777777" w:rsidR="00FA1A7E" w:rsidRPr="00282EBC" w:rsidRDefault="008159FD" w:rsidP="00055DC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Injuries of eyeball</w:t>
            </w:r>
          </w:p>
          <w:p w14:paraId="776747B3" w14:textId="0AB5C0D3" w:rsidR="00EC20D5" w:rsidRPr="00282EBC" w:rsidRDefault="00EC20D5" w:rsidP="00055DC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Uveitis in dogs and cats</w:t>
            </w:r>
          </w:p>
          <w:p w14:paraId="503687FA" w14:textId="021FED58" w:rsidR="00AC3904" w:rsidRPr="00282EBC" w:rsidRDefault="00AC3904" w:rsidP="00055DC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Contemporary</w:t>
            </w:r>
            <w:r w:rsidR="00CD2975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views on monthly</w:t>
            </w:r>
            <w:r w:rsidR="00A9719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blindness</w:t>
            </w:r>
            <w:r w:rsidR="006A55F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other bacterial</w:t>
            </w:r>
            <w:r w:rsidR="004D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6A55F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vir</w:t>
            </w:r>
            <w:r w:rsidR="004D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diseases in horses</w:t>
            </w:r>
            <w:r w:rsidR="009A4E2E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70B55AA" w14:textId="77777777" w:rsidR="00DD3C31" w:rsidRPr="00282EBC" w:rsidRDefault="00590436" w:rsidP="00055DC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Selected surgical diseases performed</w:t>
            </w:r>
            <w:r w:rsidR="00337030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a sight organ</w:t>
            </w:r>
          </w:p>
          <w:p w14:paraId="68E23E69" w14:textId="77777777" w:rsidR="00D64E9F" w:rsidRPr="00282EBC" w:rsidRDefault="00D64E9F" w:rsidP="00D64E9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813250" w14:textId="77777777" w:rsidR="00D64E9F" w:rsidRPr="00282EBC" w:rsidRDefault="003F216C" w:rsidP="00D64E9F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Supplementary disciplines</w:t>
            </w:r>
          </w:p>
          <w:p w14:paraId="5973FDAE" w14:textId="77777777" w:rsidR="00D64E9F" w:rsidRPr="00282EBC" w:rsidRDefault="00034C6C" w:rsidP="00D310B0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veterinary</w:t>
            </w:r>
            <w:r w:rsidR="00373EA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medicine</w:t>
            </w:r>
            <w:r w:rsidR="006B17F8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problems </w:t>
            </w:r>
            <w:r w:rsidR="00635E0F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deontology</w:t>
            </w:r>
            <w:r w:rsidR="00B6040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1D7D526" w14:textId="3F6343CF" w:rsidR="00B60404" w:rsidRPr="00282EBC" w:rsidRDefault="009C31A2" w:rsidP="00D310B0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Antibiotics and antibacterial drugs for the treatment of bacterial infections in veterinary surgery </w:t>
            </w:r>
          </w:p>
          <w:p w14:paraId="601903F2" w14:textId="77777777" w:rsidR="00386FE5" w:rsidRPr="00282EBC" w:rsidRDefault="00386FE5" w:rsidP="00D310B0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problems related to performing</w:t>
            </w:r>
            <w:r w:rsidR="00A37E8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profession of a veterinarian.</w:t>
            </w:r>
          </w:p>
          <w:p w14:paraId="3AB93F65" w14:textId="77777777" w:rsidR="00707421" w:rsidRPr="00282EBC" w:rsidRDefault="00DA0503" w:rsidP="00D310B0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Possibilities</w:t>
            </w:r>
            <w:r w:rsidR="00401BB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application</w:t>
            </w:r>
            <w:r w:rsidR="00F85DD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low temperatures in veterinary treatment</w:t>
            </w:r>
            <w:r w:rsidR="00CB743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FC1CF6B" w14:textId="77777777" w:rsidR="00CB743C" w:rsidRPr="00282EBC" w:rsidRDefault="00610764" w:rsidP="00D310B0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of acupuncture </w:t>
            </w:r>
            <w:r w:rsidR="00F05153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veterinary treatment</w:t>
            </w:r>
            <w:r w:rsidR="00A66E7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93F31E1" w14:textId="77777777" w:rsidR="0010053E" w:rsidRPr="00282EBC" w:rsidRDefault="0010053E" w:rsidP="00D310B0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</w:t>
            </w:r>
            <w:r w:rsidR="00DF291D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views on antibiotics therapy</w:t>
            </w:r>
            <w:r w:rsidR="002467FC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869883E" w14:textId="77777777" w:rsidR="002467FC" w:rsidRPr="00282EBC" w:rsidRDefault="001F73FB" w:rsidP="00D310B0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Steroid and non-steroid</w:t>
            </w:r>
            <w:r w:rsidR="00522BD6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inflammation means.</w:t>
            </w:r>
          </w:p>
          <w:p w14:paraId="539C5D9B" w14:textId="77777777" w:rsidR="00EC0B9F" w:rsidRPr="00282EBC" w:rsidRDefault="00F9028A" w:rsidP="00D310B0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Diagnostics</w:t>
            </w:r>
            <w:r w:rsidR="00B577B1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ailments of liver in small animals</w:t>
            </w:r>
            <w:r w:rsidR="001D6057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BFEE28" w14:textId="653BF04F" w:rsidR="00782B88" w:rsidRPr="00282EBC" w:rsidRDefault="009C31A2" w:rsidP="00D310B0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Physiotherapy, rehabilitation and their importance in veterinary medicine</w:t>
            </w:r>
          </w:p>
          <w:p w14:paraId="4E204F1E" w14:textId="77777777" w:rsidR="00B26A5C" w:rsidRPr="00282EBC" w:rsidRDefault="00782B88" w:rsidP="00D310B0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Intravenous </w:t>
            </w:r>
            <w:proofErr w:type="spellStart"/>
            <w:r w:rsidR="008B6904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hiperalimentation</w:t>
            </w:r>
            <w:proofErr w:type="spellEnd"/>
            <w:r w:rsidR="00F248C2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88822E4" w14:textId="77777777" w:rsidR="00D64E9F" w:rsidRPr="00282EBC" w:rsidRDefault="00B26A5C" w:rsidP="00D64E9F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Para-medicine </w:t>
            </w:r>
            <w:r w:rsidR="00CD2A46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contemporary</w:t>
            </w:r>
            <w:r w:rsidR="00CD2A46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significance in veterinary medicine</w:t>
            </w:r>
            <w:r w:rsidR="00F9028A"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9AF5B5F" w14:textId="77777777" w:rsidR="00D64E9F" w:rsidRPr="00282EBC" w:rsidRDefault="00D64E9F" w:rsidP="00D64E9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</w:tcPr>
          <w:p w14:paraId="47511D7C" w14:textId="34DFE6AF" w:rsidR="001C1CB0" w:rsidRPr="00282EBC" w:rsidRDefault="002332E9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="00B569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  <w:p w14:paraId="0DE4ECF3" w14:textId="77777777" w:rsidR="00704CA5" w:rsidRPr="00282EBC" w:rsidRDefault="00704CA5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262E405" w14:textId="77777777" w:rsidR="0084492A" w:rsidRPr="00282EBC" w:rsidRDefault="0084492A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6D26111" w14:textId="77777777" w:rsidR="0084492A" w:rsidRPr="00282EBC" w:rsidRDefault="006A5BE3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FE2AD6F" w14:textId="77777777" w:rsidR="009A0BF4" w:rsidRPr="00282EBC" w:rsidRDefault="0058652C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6243027" w14:textId="77777777" w:rsidR="0058652C" w:rsidRPr="00282EBC" w:rsidRDefault="006250A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557FDD1" w14:textId="77777777" w:rsidR="0058652C" w:rsidRPr="00282EBC" w:rsidRDefault="0058652C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B116DE" w14:textId="77777777" w:rsidR="0058652C" w:rsidRPr="00282EBC" w:rsidRDefault="00BB604B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3C6F142" w14:textId="77777777" w:rsidR="0058652C" w:rsidRPr="00282EBC" w:rsidRDefault="00BB604B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222223B5" w14:textId="77777777" w:rsidR="0058652C" w:rsidRPr="00282EBC" w:rsidRDefault="0058652C" w:rsidP="00B600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B914D3" w14:textId="77777777" w:rsidR="00B56981" w:rsidRDefault="00B56981" w:rsidP="003C10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C0891C" w14:textId="3522B651" w:rsidR="0058652C" w:rsidRPr="00282EBC" w:rsidRDefault="005769F4" w:rsidP="003C10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F58AD0B" w14:textId="77777777" w:rsidR="0058652C" w:rsidRPr="00282EBC" w:rsidRDefault="005769F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7F36FD8" w14:textId="77777777" w:rsidR="0058652C" w:rsidRPr="00282EBC" w:rsidRDefault="00B54CE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11653DD" w14:textId="77777777" w:rsidR="00AB0335" w:rsidRPr="00282EBC" w:rsidRDefault="00AB0335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09C0712" w14:textId="77777777" w:rsidR="00720DD8" w:rsidRPr="00282EBC" w:rsidRDefault="00720DD8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CC829D0" w14:textId="77777777" w:rsidR="000F79B1" w:rsidRPr="00282EBC" w:rsidRDefault="000F79B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F8D62C" w14:textId="77777777" w:rsidR="000F79B1" w:rsidRPr="00282EBC" w:rsidRDefault="000F79B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63D2603" w14:textId="77777777" w:rsidR="00B71CD8" w:rsidRPr="00282EBC" w:rsidRDefault="00B71CD8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2E7F443" w14:textId="77777777" w:rsidR="000E6689" w:rsidRPr="00282EBC" w:rsidRDefault="000E6689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792B0DD" w14:textId="77777777" w:rsidR="00B57506" w:rsidRPr="00282EBC" w:rsidRDefault="00B57506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197F84F" w14:textId="77777777" w:rsidR="000E50DB" w:rsidRPr="00282EBC" w:rsidRDefault="000E50DB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E1DC95D" w14:textId="77777777" w:rsidR="000E50DB" w:rsidRPr="00282EBC" w:rsidRDefault="000E50DB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417007" w14:textId="77777777" w:rsidR="000E50DB" w:rsidRPr="00282EBC" w:rsidRDefault="009A069A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17736887" w14:textId="77777777" w:rsidR="009A069A" w:rsidRPr="00282EBC" w:rsidRDefault="000D2A60" w:rsidP="000D2A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14:paraId="417DCE6C" w14:textId="77777777" w:rsidR="000E50DB" w:rsidRPr="00282EBC" w:rsidRDefault="007373E9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1264D4BD" w14:textId="77777777" w:rsidR="00A45904" w:rsidRPr="00282EBC" w:rsidRDefault="00E5348C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141FF6C" w14:textId="77777777" w:rsidR="00BC24D6" w:rsidRPr="00282EBC" w:rsidRDefault="00BC24D6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F0A4E2" w14:textId="77777777" w:rsidR="00B00E8F" w:rsidRPr="00282EBC" w:rsidRDefault="00BC24D6" w:rsidP="00B600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9F232FC" w14:textId="77777777" w:rsidR="00B00E8F" w:rsidRPr="00282EBC" w:rsidRDefault="00B00E8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B9AF949" w14:textId="77777777" w:rsidR="00482425" w:rsidRPr="00282EBC" w:rsidRDefault="00482425" w:rsidP="003C10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35A5C94" w14:textId="77777777" w:rsidR="00E31ECA" w:rsidRPr="00282EBC" w:rsidRDefault="00E31ECA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C9E8BA9" w14:textId="77777777" w:rsidR="0059312B" w:rsidRPr="00282EBC" w:rsidRDefault="0059312B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9608978" w14:textId="77777777" w:rsidR="006F00F1" w:rsidRPr="00282EBC" w:rsidRDefault="006F00F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786877A" w14:textId="77777777" w:rsidR="00502850" w:rsidRPr="00282EBC" w:rsidRDefault="00502850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F0826B7" w14:textId="77777777" w:rsidR="006208F4" w:rsidRPr="00282EBC" w:rsidRDefault="006208F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C21AB0" w14:textId="77777777" w:rsidR="006208F4" w:rsidRPr="00282EBC" w:rsidRDefault="006208F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F86B477" w14:textId="77777777" w:rsidR="0070042F" w:rsidRPr="00282EBC" w:rsidRDefault="0070042F" w:rsidP="00B600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C633F7" w14:textId="77777777" w:rsidR="0070042F" w:rsidRPr="00282EBC" w:rsidRDefault="0070042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7C45296" w14:textId="77777777" w:rsidR="00DE4EF3" w:rsidRPr="00282EBC" w:rsidRDefault="00DE4EF3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1A125C0" w14:textId="77777777" w:rsidR="0056200F" w:rsidRPr="00282EBC" w:rsidRDefault="0056200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3207BF" w14:textId="77777777" w:rsidR="0056200F" w:rsidRPr="00282EBC" w:rsidRDefault="0056200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06011CA" w14:textId="77777777" w:rsidR="006A129E" w:rsidRPr="00282EBC" w:rsidRDefault="006A129E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973F56" w14:textId="77777777" w:rsidR="006A129E" w:rsidRPr="00282EBC" w:rsidRDefault="006A129E" w:rsidP="003C10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5658E9F" w14:textId="77777777" w:rsidR="003C2273" w:rsidRPr="00282EBC" w:rsidRDefault="00A72FD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41D5570" w14:textId="77777777" w:rsidR="004C019A" w:rsidRPr="00282EBC" w:rsidRDefault="004C019A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4635DD6" w14:textId="77777777" w:rsidR="00BD3637" w:rsidRPr="00282EBC" w:rsidRDefault="00BD3637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313C4C5" w14:textId="77777777" w:rsidR="00DC349B" w:rsidRPr="00282EBC" w:rsidRDefault="00DC349B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8706DF1" w14:textId="77777777" w:rsidR="00E60FB4" w:rsidRPr="00282EBC" w:rsidRDefault="00E60FB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C368F1E" w14:textId="77777777" w:rsidR="00897CEC" w:rsidRPr="00282EBC" w:rsidRDefault="00897CEC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41D4032" w14:textId="77777777" w:rsidR="00097BFE" w:rsidRPr="00282EBC" w:rsidRDefault="00097BFE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34B740" w14:textId="77777777" w:rsidR="00097BFE" w:rsidRPr="00282EBC" w:rsidRDefault="00097BFE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E66DA1A" w14:textId="77777777" w:rsidR="00DA1CF0" w:rsidRPr="00282EBC" w:rsidRDefault="00663CFE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ACA1F11" w14:textId="77777777" w:rsidR="001D01DA" w:rsidRPr="00282EBC" w:rsidRDefault="001D01DA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716A053" w14:textId="77777777" w:rsidR="001D01DA" w:rsidRPr="00282EBC" w:rsidRDefault="0095117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177B39B3" w14:textId="77777777" w:rsidR="001D01DA" w:rsidRPr="00282EBC" w:rsidRDefault="004F12F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76096AA" w14:textId="77777777" w:rsidR="00B56981" w:rsidRDefault="00B5698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615128" w14:textId="4A609C7F" w:rsidR="001D01DA" w:rsidRPr="00282EBC" w:rsidRDefault="006C534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7D70CA2" w14:textId="77777777" w:rsidR="00F3245D" w:rsidRPr="00282EBC" w:rsidRDefault="00F3245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00C9797" w14:textId="77777777" w:rsidR="00411AFD" w:rsidRPr="00282EBC" w:rsidRDefault="00411AF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20558C" w14:textId="77777777" w:rsidR="00411AFD" w:rsidRPr="00282EBC" w:rsidRDefault="00411AF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97E9F97" w14:textId="77777777" w:rsidR="008D601E" w:rsidRPr="00282EBC" w:rsidRDefault="00C31F36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9BD6BDB" w14:textId="77777777" w:rsidR="009F1A64" w:rsidRPr="00282EBC" w:rsidRDefault="009F1A6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2DF57BF" w14:textId="77777777" w:rsidR="0083085D" w:rsidRPr="00282EBC" w:rsidRDefault="0083085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D361427" w14:textId="77777777" w:rsidR="0013000A" w:rsidRPr="00282EBC" w:rsidRDefault="0013000A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EAFE6DE" w14:textId="77777777" w:rsidR="00914333" w:rsidRPr="00282EBC" w:rsidRDefault="006F2533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D38D685" w14:textId="4F80F27D" w:rsidR="00914333" w:rsidRDefault="0092069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0E393A2" w14:textId="78F63862" w:rsidR="00B56981" w:rsidRDefault="00B5698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18DDEF01" w14:textId="1526C651" w:rsidR="00B56981" w:rsidRPr="00282EBC" w:rsidRDefault="00B5698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388AA088" w14:textId="77777777" w:rsidR="007A0684" w:rsidRPr="00282EBC" w:rsidRDefault="007A0684" w:rsidP="00371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3D50C2" w14:textId="77777777" w:rsidR="007A0684" w:rsidRPr="00282EBC" w:rsidRDefault="007A068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  <w:p w14:paraId="004FE3AB" w14:textId="77777777" w:rsidR="00A21C8B" w:rsidRPr="00282EBC" w:rsidRDefault="00A21C8B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DAC28D9" w14:textId="77777777" w:rsidR="00B56981" w:rsidRDefault="00B5698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DDCBA6" w14:textId="0CA193B4" w:rsidR="00907C2C" w:rsidRPr="00282EBC" w:rsidRDefault="00907C2C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EDA5F72" w14:textId="77777777" w:rsidR="00E13ACF" w:rsidRPr="00282EBC" w:rsidRDefault="00E13AC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8C6CD7" w14:textId="77777777" w:rsidR="00E13ACF" w:rsidRPr="00282EBC" w:rsidRDefault="00E13AC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8384AA6" w14:textId="77777777" w:rsidR="004F08DF" w:rsidRPr="00282EBC" w:rsidRDefault="004F08D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2949448" w14:textId="77777777" w:rsidR="005E599E" w:rsidRPr="00282EBC" w:rsidRDefault="005E599E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14:paraId="190936B2" w14:textId="77777777" w:rsidR="00632A81" w:rsidRPr="00282EBC" w:rsidRDefault="00632A8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11840869" w14:textId="77777777" w:rsidR="00E002AC" w:rsidRPr="00282EBC" w:rsidRDefault="00285AC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1143620A" w14:textId="77777777" w:rsidR="00285ACD" w:rsidRPr="00282EBC" w:rsidRDefault="003C535C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114CE75" w14:textId="77777777" w:rsidR="00285ACD" w:rsidRPr="00282EBC" w:rsidRDefault="000E4AFC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6413A83" w14:textId="77777777" w:rsidR="00285ACD" w:rsidRPr="00282EBC" w:rsidRDefault="0010076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3F6EB5E4" w14:textId="77777777" w:rsidR="00285ACD" w:rsidRPr="00282EBC" w:rsidRDefault="003D71B9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1544C0E0" w14:textId="77777777" w:rsidR="00285ACD" w:rsidRPr="00282EBC" w:rsidRDefault="009C24FE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9A80B13" w14:textId="77777777" w:rsidR="00285ACD" w:rsidRPr="00282EBC" w:rsidRDefault="00F41CEA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EBD8623" w14:textId="77777777" w:rsidR="00285ACD" w:rsidRPr="00282EBC" w:rsidRDefault="00301A03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7CFA2F7" w14:textId="77777777" w:rsidR="00285ACD" w:rsidRPr="00282EBC" w:rsidRDefault="00285AC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ABA4B1" w14:textId="77777777" w:rsidR="00285ACD" w:rsidRPr="00282EBC" w:rsidRDefault="00721357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AD9CE4D" w14:textId="77777777" w:rsidR="00285ACD" w:rsidRPr="00282EBC" w:rsidRDefault="003178E8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0CC3C0F" w14:textId="77777777" w:rsidR="00285ACD" w:rsidRPr="00282EBC" w:rsidRDefault="007C3E99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628EE5B" w14:textId="77777777" w:rsidR="00285ACD" w:rsidRPr="00282EBC" w:rsidRDefault="00285AC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4CE9E8" w14:textId="77777777" w:rsidR="00285ACD" w:rsidRPr="00282EBC" w:rsidRDefault="005D71E8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0B642BF" w14:textId="77777777" w:rsidR="00285ACD" w:rsidRPr="00282EBC" w:rsidRDefault="001A4EC9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B2B6E95" w14:textId="77777777" w:rsidR="00285ACD" w:rsidRPr="00282EBC" w:rsidRDefault="00613F0B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C3E11C3" w14:textId="77777777" w:rsidR="00D64E9F" w:rsidRPr="00282EBC" w:rsidRDefault="00D64E9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3C3231" w14:textId="77777777" w:rsidR="00D64E9F" w:rsidRPr="00282EBC" w:rsidRDefault="00D64E9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5E5F2A" w14:textId="07C56F86" w:rsidR="00D64E9F" w:rsidRPr="00282EBC" w:rsidRDefault="004338D5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B569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14:paraId="33758E2C" w14:textId="6C03DA0F" w:rsidR="00D64E9F" w:rsidRPr="00282EBC" w:rsidRDefault="00535F5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FDC0580" w14:textId="77777777" w:rsidR="00D64E9F" w:rsidRPr="00282EBC" w:rsidRDefault="00D64E9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CBDF55" w14:textId="77777777" w:rsidR="00D64E9F" w:rsidRPr="00282EBC" w:rsidRDefault="00077807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643A5EF" w14:textId="77777777" w:rsidR="00D64E9F" w:rsidRPr="00282EBC" w:rsidRDefault="009D70D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C418495" w14:textId="77777777" w:rsidR="00D64E9F" w:rsidRPr="00282EBC" w:rsidRDefault="00D24FB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8884244" w14:textId="77777777" w:rsidR="00D64E9F" w:rsidRPr="00282EBC" w:rsidRDefault="00D64E9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62E12E" w14:textId="77777777" w:rsidR="00D64E9F" w:rsidRPr="00282EBC" w:rsidRDefault="0007237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2655737" w14:textId="77777777" w:rsidR="00D64E9F" w:rsidRPr="00282EBC" w:rsidRDefault="00D64E9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CF809F" w14:textId="77777777" w:rsidR="00D64E9F" w:rsidRPr="00282EBC" w:rsidRDefault="00E62D87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7860A9D" w14:textId="77777777" w:rsidR="00D64E9F" w:rsidRPr="00282EBC" w:rsidRDefault="00D64E9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51F201" w14:textId="77777777" w:rsidR="00D64E9F" w:rsidRPr="00282EBC" w:rsidRDefault="00B470BA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EBDFE2C" w14:textId="77777777" w:rsidR="00D64E9F" w:rsidRPr="00282EBC" w:rsidRDefault="00D64E9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CCAC0F" w14:textId="77777777" w:rsidR="00D64E9F" w:rsidRPr="00282EBC" w:rsidRDefault="00D64E9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F19FA0" w14:textId="77777777" w:rsidR="00C762DE" w:rsidRPr="00282EBC" w:rsidRDefault="00C762DE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F85B7B6" w14:textId="77777777" w:rsidR="00D64E9F" w:rsidRPr="00282EBC" w:rsidRDefault="003A3F1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37E57AE3" w14:textId="77777777" w:rsidR="00D64E9F" w:rsidRPr="00282EBC" w:rsidRDefault="00F30F1E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9A83206" w14:textId="0240DD91" w:rsidR="00D64E9F" w:rsidRPr="00282EBC" w:rsidRDefault="00B5698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44940F09" w14:textId="77777777" w:rsidR="00D64E9F" w:rsidRPr="00282EBC" w:rsidRDefault="00D64E9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1193AC" w14:textId="77777777" w:rsidR="00D64E9F" w:rsidRPr="00282EBC" w:rsidRDefault="0055623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05B31A8" w14:textId="77777777" w:rsidR="00D64E9F" w:rsidRPr="00282EBC" w:rsidRDefault="0034588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58CE3C2" w14:textId="77777777" w:rsidR="00D64E9F" w:rsidRPr="00282EBC" w:rsidRDefault="00554DF6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90A4845" w14:textId="77777777" w:rsidR="00D64E9F" w:rsidRPr="00282EBC" w:rsidRDefault="009E0E92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A833ACA" w14:textId="77777777" w:rsidR="00D64E9F" w:rsidRPr="00282EBC" w:rsidRDefault="00964783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77301F1" w14:textId="77777777" w:rsidR="00D64E9F" w:rsidRPr="00282EBC" w:rsidRDefault="003A506E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21E5AFC" w14:textId="77777777" w:rsidR="003A506E" w:rsidRPr="00282EBC" w:rsidRDefault="003A506E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195469F" w14:textId="207A6843" w:rsidR="00D64E9F" w:rsidRDefault="00B5698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12FEA656" w14:textId="77777777" w:rsidR="00B56981" w:rsidRPr="00282EBC" w:rsidRDefault="00B56981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C309C4" w14:textId="77777777" w:rsidR="00D64E9F" w:rsidRPr="00282EBC" w:rsidRDefault="00155256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  <w:p w14:paraId="335A9366" w14:textId="7FDC872B" w:rsidR="00D64E9F" w:rsidRPr="00282EBC" w:rsidRDefault="00A02C1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34D578D0" w14:textId="77777777" w:rsidR="00D64E9F" w:rsidRPr="00282EBC" w:rsidRDefault="00A02C1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C888559" w14:textId="77777777" w:rsidR="00D64E9F" w:rsidRPr="00282EBC" w:rsidRDefault="00A02C1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1C70939B" w14:textId="77777777" w:rsidR="00D64E9F" w:rsidRPr="00282EBC" w:rsidRDefault="00A02C1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5DB66EB" w14:textId="77777777" w:rsidR="00D64E9F" w:rsidRPr="00282EBC" w:rsidRDefault="00A02C1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14:paraId="6D081564" w14:textId="77777777" w:rsidR="00D64E9F" w:rsidRPr="00282EBC" w:rsidRDefault="003B4C9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A299D3A" w14:textId="77777777" w:rsidR="00D64E9F" w:rsidRPr="00282EBC" w:rsidRDefault="003B4C9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981BCAB" w14:textId="77777777" w:rsidR="00D64E9F" w:rsidRPr="00282EBC" w:rsidRDefault="00D64E9F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2FDCF6" w14:textId="77777777" w:rsidR="00D64E9F" w:rsidRPr="00282EBC" w:rsidRDefault="003B4C9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43CB857" w14:textId="77777777" w:rsidR="00D64E9F" w:rsidRPr="00282EBC" w:rsidRDefault="003B4C9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8789575" w14:textId="77777777" w:rsidR="00D64E9F" w:rsidRPr="00282EBC" w:rsidRDefault="003B4C9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350A77A8" w14:textId="77777777" w:rsidR="00285ACD" w:rsidRPr="00282EBC" w:rsidRDefault="003B4C9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D9D2CD0" w14:textId="77777777" w:rsidR="00285ACD" w:rsidRPr="00282EBC" w:rsidRDefault="003B4C9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1CD1E06" w14:textId="77777777" w:rsidR="003B4C94" w:rsidRPr="00282EBC" w:rsidRDefault="003B4C9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05ACC2" w14:textId="77777777" w:rsidR="003B4C94" w:rsidRPr="00282EBC" w:rsidRDefault="003B4C94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5C193D9" w14:textId="77777777" w:rsidR="00034C6C" w:rsidRPr="00282EBC" w:rsidRDefault="00034C6C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51D1F6" w14:textId="77777777" w:rsidR="00034C6C" w:rsidRPr="00282EBC" w:rsidRDefault="007B357E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  <w:p w14:paraId="43F09406" w14:textId="77777777" w:rsidR="007B357E" w:rsidRPr="00282EBC" w:rsidRDefault="00C05BD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F6B72DB" w14:textId="77777777" w:rsidR="00034C6C" w:rsidRPr="00282EBC" w:rsidRDefault="00C05BD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822431A" w14:textId="77777777" w:rsidR="00034C6C" w:rsidRPr="00282EBC" w:rsidRDefault="00034C6C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752CEA" w14:textId="77777777" w:rsidR="00034C6C" w:rsidRPr="00282EBC" w:rsidRDefault="00C05BD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B48D922" w14:textId="77777777" w:rsidR="00034C6C" w:rsidRPr="00282EBC" w:rsidRDefault="00C05BD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4BEDC2B" w14:textId="77777777" w:rsidR="00034C6C" w:rsidRPr="00282EBC" w:rsidRDefault="00C05BD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9115057" w14:textId="77777777" w:rsidR="00034C6C" w:rsidRPr="00282EBC" w:rsidRDefault="00C05BD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843D09A" w14:textId="77777777" w:rsidR="00034C6C" w:rsidRPr="00282EBC" w:rsidRDefault="00C05BD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CA68A39" w14:textId="77777777" w:rsidR="00034C6C" w:rsidRPr="00282EBC" w:rsidRDefault="00C05BD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C11844B" w14:textId="77777777" w:rsidR="00034C6C" w:rsidRPr="00282EBC" w:rsidRDefault="00C05BD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70D3E69" w14:textId="77777777" w:rsidR="00034C6C" w:rsidRPr="00282EBC" w:rsidRDefault="00C05BDD" w:rsidP="000A4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2202413" w14:textId="77777777" w:rsidR="00034C6C" w:rsidRPr="00282EBC" w:rsidRDefault="00C05BDD" w:rsidP="00D606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686C3DEC" w14:textId="77777777" w:rsidR="00BC034B" w:rsidRPr="00282EBC" w:rsidRDefault="00BC034B" w:rsidP="00BC03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907D6C" w14:textId="77777777" w:rsidR="00BC034B" w:rsidRPr="00282EBC" w:rsidRDefault="001A63A8" w:rsidP="006A530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2EBC">
        <w:rPr>
          <w:rFonts w:ascii="Times New Roman" w:hAnsi="Times New Roman" w:cs="Times New Roman"/>
          <w:b/>
          <w:sz w:val="26"/>
          <w:szCs w:val="26"/>
          <w:lang w:val="en-US"/>
        </w:rPr>
        <w:t>Workshops combined with introductory lecture and demonstration and controlled own work of a participant</w:t>
      </w:r>
      <w:r w:rsidR="000F145E" w:rsidRPr="00282EBC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14:paraId="11286749" w14:textId="77777777" w:rsidR="000F145E" w:rsidRPr="00282EBC" w:rsidRDefault="000F145E" w:rsidP="006A5300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b/>
          <w:sz w:val="26"/>
          <w:szCs w:val="26"/>
          <w:lang w:val="en-US"/>
        </w:rPr>
        <w:t>Number of hours: 70</w:t>
      </w:r>
    </w:p>
    <w:p w14:paraId="560F2732" w14:textId="77777777" w:rsidR="00B01295" w:rsidRPr="00282EBC" w:rsidRDefault="00B01295" w:rsidP="00B012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E5F948A" w14:textId="77777777" w:rsidR="00B01295" w:rsidRPr="00282EBC" w:rsidRDefault="00B01295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Operative technique; cutting, preparation, hemostasis, anastomose </w:t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0169F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>3 hours</w:t>
      </w:r>
    </w:p>
    <w:p w14:paraId="53D230C6" w14:textId="77777777" w:rsidR="00A0067B" w:rsidRPr="00282EBC" w:rsidRDefault="00A0067B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82EBC">
        <w:rPr>
          <w:rFonts w:ascii="Times New Roman" w:hAnsi="Times New Roman" w:cs="Times New Roman"/>
          <w:sz w:val="26"/>
          <w:szCs w:val="26"/>
          <w:lang w:val="en-US"/>
        </w:rPr>
        <w:t>Desmurgy</w:t>
      </w:r>
      <w:proofErr w:type="spellEnd"/>
      <w:r w:rsidR="003E5335" w:rsidRPr="00282EBC">
        <w:rPr>
          <w:rFonts w:ascii="Times New Roman" w:hAnsi="Times New Roman" w:cs="Times New Roman"/>
          <w:sz w:val="26"/>
          <w:szCs w:val="26"/>
          <w:lang w:val="en-US"/>
        </w:rPr>
        <w:t>; compresses, soft and arrestment dressing</w:t>
      </w:r>
      <w:r w:rsidR="00CC4931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C4931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C4931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C4931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C4931" w:rsidRPr="00282EBC">
        <w:rPr>
          <w:rFonts w:ascii="Times New Roman" w:hAnsi="Times New Roman" w:cs="Times New Roman"/>
          <w:sz w:val="26"/>
          <w:szCs w:val="26"/>
          <w:lang w:val="en-US"/>
        </w:rPr>
        <w:t>3 hours</w:t>
      </w:r>
    </w:p>
    <w:p w14:paraId="41A5F013" w14:textId="77777777" w:rsidR="00F270F1" w:rsidRPr="00282EBC" w:rsidRDefault="00BE1E8D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Surgical cleanness; </w:t>
      </w:r>
      <w:proofErr w:type="spellStart"/>
      <w:r w:rsidR="00384416" w:rsidRPr="00282EBC">
        <w:rPr>
          <w:rFonts w:ascii="Times New Roman" w:hAnsi="Times New Roman" w:cs="Times New Roman"/>
          <w:sz w:val="26"/>
          <w:szCs w:val="26"/>
          <w:lang w:val="en-US"/>
        </w:rPr>
        <w:t>aseptics</w:t>
      </w:r>
      <w:proofErr w:type="spellEnd"/>
      <w:r w:rsidR="00384416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and antiseptics</w:t>
      </w:r>
      <w:r w:rsidR="007B23B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B23B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B23B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B23B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B23B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B23B8" w:rsidRPr="00282EBC">
        <w:rPr>
          <w:rFonts w:ascii="Times New Roman" w:hAnsi="Times New Roman" w:cs="Times New Roman"/>
          <w:sz w:val="26"/>
          <w:szCs w:val="26"/>
          <w:lang w:val="en-US"/>
        </w:rPr>
        <w:tab/>
        <w:t>3 hours</w:t>
      </w:r>
    </w:p>
    <w:p w14:paraId="15F7E212" w14:textId="77777777" w:rsidR="000307B0" w:rsidRPr="00282EBC" w:rsidRDefault="000307B0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Surgery of organs</w:t>
      </w:r>
      <w:r w:rsidR="003033C7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of abdominal cavity</w:t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29676D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hours</w:t>
      </w:r>
    </w:p>
    <w:p w14:paraId="61A885DC" w14:textId="77777777" w:rsidR="00183D39" w:rsidRPr="00282EBC" w:rsidRDefault="00183D39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Surgery of organs of chest</w:t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5185" w:rsidRPr="00282EBC">
        <w:rPr>
          <w:rFonts w:ascii="Times New Roman" w:hAnsi="Times New Roman" w:cs="Times New Roman"/>
          <w:sz w:val="26"/>
          <w:szCs w:val="26"/>
          <w:lang w:val="en-US"/>
        </w:rPr>
        <w:t>4 hours</w:t>
      </w:r>
    </w:p>
    <w:p w14:paraId="1924210A" w14:textId="77777777" w:rsidR="00453B75" w:rsidRPr="00282EBC" w:rsidRDefault="009041F7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Osteosynthesis </w:t>
      </w:r>
      <w:r w:rsidR="00C47FB3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with the method </w:t>
      </w:r>
      <w:r w:rsidR="00067DDD" w:rsidRPr="00282EBC">
        <w:rPr>
          <w:rFonts w:ascii="Times New Roman" w:hAnsi="Times New Roman" w:cs="Times New Roman"/>
          <w:sz w:val="26"/>
          <w:szCs w:val="26"/>
          <w:lang w:val="en-US"/>
        </w:rPr>
        <w:t>“ZESPOL”</w:t>
      </w:r>
      <w:r w:rsidR="000521A0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and other techniques</w:t>
      </w:r>
      <w:r w:rsidR="005005E7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on </w:t>
      </w:r>
      <w:r w:rsidR="00DF4D9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A14477D" w14:textId="77777777" w:rsidR="005005E7" w:rsidRPr="00282EBC" w:rsidRDefault="008C7A64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5005E7" w:rsidRPr="00282EBC">
        <w:rPr>
          <w:rFonts w:ascii="Times New Roman" w:hAnsi="Times New Roman" w:cs="Times New Roman"/>
          <w:sz w:val="26"/>
          <w:szCs w:val="26"/>
          <w:lang w:val="en-US"/>
        </w:rPr>
        <w:t>hantom and corpse</w:t>
      </w:r>
      <w:r w:rsidR="00DF4D9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4D9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4D9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4D9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4D9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4D9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4D9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4D9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4D93" w:rsidRPr="00282EBC">
        <w:rPr>
          <w:rFonts w:ascii="Times New Roman" w:hAnsi="Times New Roman" w:cs="Times New Roman"/>
          <w:sz w:val="26"/>
          <w:szCs w:val="26"/>
          <w:lang w:val="en-US"/>
        </w:rPr>
        <w:t>12 hours</w:t>
      </w:r>
    </w:p>
    <w:p w14:paraId="17074B7F" w14:textId="77777777" w:rsidR="00845822" w:rsidRPr="00282EBC" w:rsidRDefault="00275D42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Reconstruction of sinews, nerves and vessels</w:t>
      </w:r>
      <w:r w:rsidR="0067217D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7217D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7217D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7217D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7217D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7217D" w:rsidRPr="00282EBC">
        <w:rPr>
          <w:rFonts w:ascii="Times New Roman" w:hAnsi="Times New Roman" w:cs="Times New Roman"/>
          <w:sz w:val="26"/>
          <w:szCs w:val="26"/>
          <w:lang w:val="en-US"/>
        </w:rPr>
        <w:t>4 hours</w:t>
      </w:r>
    </w:p>
    <w:p w14:paraId="0DE80CC0" w14:textId="77777777" w:rsidR="008F2B77" w:rsidRPr="00282EBC" w:rsidRDefault="008F2B77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Laparoscopy </w:t>
      </w:r>
      <w:r w:rsidR="001F7EC9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F7EC9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F7EC9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F7EC9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F7EC9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F7EC9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F7EC9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F7EC9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F7EC9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F7EC9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F7EC9" w:rsidRPr="00282EBC">
        <w:rPr>
          <w:rFonts w:ascii="Times New Roman" w:hAnsi="Times New Roman" w:cs="Times New Roman"/>
          <w:sz w:val="26"/>
          <w:szCs w:val="26"/>
          <w:lang w:val="en-US"/>
        </w:rPr>
        <w:t>2 hours</w:t>
      </w:r>
    </w:p>
    <w:p w14:paraId="1A3DCB6A" w14:textId="77777777" w:rsidR="001F7EC9" w:rsidRPr="00282EBC" w:rsidRDefault="001E788C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Arthroscopy</w:t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71C80" w:rsidRPr="00282EBC">
        <w:rPr>
          <w:rFonts w:ascii="Times New Roman" w:hAnsi="Times New Roman" w:cs="Times New Roman"/>
          <w:sz w:val="26"/>
          <w:szCs w:val="26"/>
          <w:lang w:val="en-US"/>
        </w:rPr>
        <w:t>2 hours</w:t>
      </w:r>
    </w:p>
    <w:p w14:paraId="4FB154AF" w14:textId="77777777" w:rsidR="00A8789B" w:rsidRPr="00282EBC" w:rsidRDefault="00A8789B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Dental treatment (operations)</w:t>
      </w:r>
      <w:r w:rsidR="001C7A6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C7A6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C7A6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C7A6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C7A6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C7A6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C7A6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C7A63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55737" w:rsidRPr="00282EBC">
        <w:rPr>
          <w:rFonts w:ascii="Times New Roman" w:hAnsi="Times New Roman" w:cs="Times New Roman"/>
          <w:sz w:val="26"/>
          <w:szCs w:val="26"/>
          <w:lang w:val="en-US"/>
        </w:rPr>
        <w:t>3 hours</w:t>
      </w:r>
    </w:p>
    <w:p w14:paraId="610A99BC" w14:textId="77777777" w:rsidR="00B936AE" w:rsidRPr="00282EBC" w:rsidRDefault="00B936AE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Operative techniques </w:t>
      </w:r>
      <w:r w:rsidR="002B387B" w:rsidRPr="00282EBC">
        <w:rPr>
          <w:rFonts w:ascii="Times New Roman" w:hAnsi="Times New Roman" w:cs="Times New Roman"/>
          <w:sz w:val="26"/>
          <w:szCs w:val="26"/>
          <w:lang w:val="en-US"/>
        </w:rPr>
        <w:t>regarding joints in small animals</w:t>
      </w:r>
      <w:r w:rsidR="00BF2A84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F2A84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F2A84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F2A84" w:rsidRPr="00282EBC">
        <w:rPr>
          <w:rFonts w:ascii="Times New Roman" w:hAnsi="Times New Roman" w:cs="Times New Roman"/>
          <w:sz w:val="26"/>
          <w:szCs w:val="26"/>
          <w:lang w:val="en-US"/>
        </w:rPr>
        <w:tab/>
        <w:t>6 hours</w:t>
      </w:r>
    </w:p>
    <w:p w14:paraId="6EB8AB2B" w14:textId="77777777" w:rsidR="004C2E67" w:rsidRPr="00282EBC" w:rsidRDefault="004C2E67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Surgery of spine</w:t>
      </w:r>
      <w:r w:rsidR="00BA1D3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A1D3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A1D3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A1D3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A1D3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A1D3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A1D3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A1D3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A1D3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A1D3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01581D" w:rsidRPr="00282EBC">
        <w:rPr>
          <w:rFonts w:ascii="Times New Roman" w:hAnsi="Times New Roman" w:cs="Times New Roman"/>
          <w:sz w:val="26"/>
          <w:szCs w:val="26"/>
          <w:lang w:val="en-US"/>
        </w:rPr>
        <w:t>4 hours</w:t>
      </w:r>
    </w:p>
    <w:p w14:paraId="3D8B83B6" w14:textId="77777777" w:rsidR="00EE2CD8" w:rsidRPr="00282EBC" w:rsidRDefault="00EE2CD8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82EBC">
        <w:rPr>
          <w:rFonts w:ascii="Times New Roman" w:hAnsi="Times New Roman" w:cs="Times New Roman"/>
          <w:sz w:val="26"/>
          <w:szCs w:val="26"/>
          <w:lang w:val="en-US"/>
        </w:rPr>
        <w:t>Haematological</w:t>
      </w:r>
      <w:proofErr w:type="spellEnd"/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and biochemical diagnostics </w:t>
      </w:r>
      <w:r w:rsidR="00B234A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234A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234A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234A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234A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234A8" w:rsidRPr="00282EBC">
        <w:rPr>
          <w:rFonts w:ascii="Times New Roman" w:hAnsi="Times New Roman" w:cs="Times New Roman"/>
          <w:sz w:val="26"/>
          <w:szCs w:val="26"/>
          <w:lang w:val="en-US"/>
        </w:rPr>
        <w:t>2 hours</w:t>
      </w:r>
    </w:p>
    <w:p w14:paraId="2C48B6F5" w14:textId="77777777" w:rsidR="003928E9" w:rsidRPr="00282EBC" w:rsidRDefault="003928E9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Diagnostics of circulatory system</w:t>
      </w:r>
      <w:r w:rsidR="00622BD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22BD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22BD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22BD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22BD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22BD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22BD5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22BD5" w:rsidRPr="00282EBC">
        <w:rPr>
          <w:rFonts w:ascii="Times New Roman" w:hAnsi="Times New Roman" w:cs="Times New Roman"/>
          <w:sz w:val="26"/>
          <w:szCs w:val="26"/>
          <w:lang w:val="en-US"/>
        </w:rPr>
        <w:t>2 hours</w:t>
      </w:r>
    </w:p>
    <w:p w14:paraId="7C9FA6AC" w14:textId="77777777" w:rsidR="003B0BEA" w:rsidRPr="00282EBC" w:rsidRDefault="003B0BEA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Operative techniques</w:t>
      </w:r>
      <w:r w:rsidR="007B633C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in plastic surgery</w:t>
      </w:r>
      <w:r w:rsidR="00745ADE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45ADE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45ADE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45ADE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45ADE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45ADE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62232" w:rsidRPr="00282EBC">
        <w:rPr>
          <w:rFonts w:ascii="Times New Roman" w:hAnsi="Times New Roman" w:cs="Times New Roman"/>
          <w:sz w:val="26"/>
          <w:szCs w:val="26"/>
          <w:lang w:val="en-US"/>
        </w:rPr>
        <w:t>3 hours</w:t>
      </w:r>
    </w:p>
    <w:p w14:paraId="13CA143D" w14:textId="77777777" w:rsidR="00213E13" w:rsidRPr="00282EBC" w:rsidRDefault="00213E13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Ophthalmologic operations</w:t>
      </w:r>
      <w:r w:rsidR="003B5E51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B5E51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B5E51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B5E51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B5E51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B5E51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B5E51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B5E51" w:rsidRPr="00282EBC">
        <w:rPr>
          <w:rFonts w:ascii="Times New Roman" w:hAnsi="Times New Roman" w:cs="Times New Roman"/>
          <w:sz w:val="26"/>
          <w:szCs w:val="26"/>
          <w:lang w:val="en-US"/>
        </w:rPr>
        <w:tab/>
        <w:t>3 hours</w:t>
      </w:r>
    </w:p>
    <w:p w14:paraId="4A773676" w14:textId="77777777" w:rsidR="00A17CE3" w:rsidRPr="00282EBC" w:rsidRDefault="00A17CE3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Operations </w:t>
      </w:r>
      <w:r w:rsidR="00E7204A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related to performing </w:t>
      </w:r>
      <w:proofErr w:type="spellStart"/>
      <w:r w:rsidR="00E7204A" w:rsidRPr="00282EBC">
        <w:rPr>
          <w:rFonts w:ascii="Times New Roman" w:hAnsi="Times New Roman" w:cs="Times New Roman"/>
          <w:sz w:val="26"/>
          <w:szCs w:val="26"/>
          <w:lang w:val="en-US"/>
        </w:rPr>
        <w:t>anaesthesia</w:t>
      </w:r>
      <w:proofErr w:type="spellEnd"/>
      <w:r w:rsidR="00D5442F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5442F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5442F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5442F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5442F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5442F" w:rsidRPr="00282EBC">
        <w:rPr>
          <w:rFonts w:ascii="Times New Roman" w:hAnsi="Times New Roman" w:cs="Times New Roman"/>
          <w:sz w:val="26"/>
          <w:szCs w:val="26"/>
          <w:lang w:val="en-US"/>
        </w:rPr>
        <w:t>5 hours</w:t>
      </w:r>
    </w:p>
    <w:p w14:paraId="5A711F96" w14:textId="77777777" w:rsidR="00191518" w:rsidRPr="00282EBC" w:rsidRDefault="000132C3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Techniques of performing</w:t>
      </w:r>
      <w:r w:rsidR="0070329D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radiograms and </w:t>
      </w:r>
      <w:proofErr w:type="spellStart"/>
      <w:r w:rsidR="0070329D" w:rsidRPr="00282EBC">
        <w:rPr>
          <w:rFonts w:ascii="Times New Roman" w:hAnsi="Times New Roman" w:cs="Times New Roman"/>
          <w:sz w:val="26"/>
          <w:szCs w:val="26"/>
          <w:lang w:val="en-US"/>
        </w:rPr>
        <w:t>ultrasonograph</w:t>
      </w:r>
      <w:proofErr w:type="spellEnd"/>
      <w:r w:rsidR="0019151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9151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9151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23668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91518" w:rsidRPr="00282EBC">
        <w:rPr>
          <w:rFonts w:ascii="Times New Roman" w:hAnsi="Times New Roman" w:cs="Times New Roman"/>
          <w:sz w:val="26"/>
          <w:szCs w:val="26"/>
          <w:lang w:val="en-US"/>
        </w:rPr>
        <w:t>5 hours</w:t>
      </w:r>
    </w:p>
    <w:p w14:paraId="40D5ABB6" w14:textId="77777777" w:rsidR="00787CC9" w:rsidRPr="00282EBC" w:rsidRDefault="008E3BDB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lastRenderedPageBreak/>
        <w:t>c</w:t>
      </w:r>
      <w:r w:rsidR="00191518" w:rsidRPr="00282EBC">
        <w:rPr>
          <w:rFonts w:ascii="Times New Roman" w:hAnsi="Times New Roman" w:cs="Times New Roman"/>
          <w:sz w:val="26"/>
          <w:szCs w:val="26"/>
          <w:lang w:val="en-US"/>
        </w:rPr>
        <w:t>ombined w</w:t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91518" w:rsidRPr="00282EBC">
        <w:rPr>
          <w:rFonts w:ascii="Times New Roman" w:hAnsi="Times New Roman" w:cs="Times New Roman"/>
          <w:sz w:val="26"/>
          <w:szCs w:val="26"/>
          <w:lang w:val="en-US"/>
        </w:rPr>
        <w:t>th</w:t>
      </w:r>
      <w:r w:rsidR="00105F11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diagnostics</w:t>
      </w:r>
      <w:r w:rsidR="001F3DD1" w:rsidRPr="00282EB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029465F" w14:textId="77777777" w:rsidR="00F23668" w:rsidRPr="00282EBC" w:rsidRDefault="00F2366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2A7DA1E0" w14:textId="77777777" w:rsidR="00F23668" w:rsidRPr="00282EBC" w:rsidRDefault="00F23668" w:rsidP="00B01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30B7CF6A" w14:textId="77777777" w:rsidR="00364C11" w:rsidRPr="00282EBC" w:rsidRDefault="00787CC9" w:rsidP="004300D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b/>
          <w:sz w:val="26"/>
          <w:szCs w:val="26"/>
          <w:lang w:val="en-US"/>
        </w:rPr>
        <w:t>Problems related to progress of medical knowledge</w:t>
      </w:r>
      <w:r w:rsidR="00E10F4F" w:rsidRPr="00282E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resulting from the initiative</w:t>
      </w:r>
      <w:r w:rsidR="00AD7372" w:rsidRPr="00282E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lecturers and students</w:t>
      </w:r>
      <w:r w:rsidR="004300DC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4300DC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4300D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300DC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300DC" w:rsidRPr="00282EBC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</w:t>
      </w:r>
      <w:r w:rsidR="00920CD6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20CD6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300DC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A5D18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F5B3C" w:rsidRPr="00282EBC">
        <w:rPr>
          <w:rFonts w:ascii="Times New Roman" w:hAnsi="Times New Roman" w:cs="Times New Roman"/>
          <w:sz w:val="26"/>
          <w:szCs w:val="26"/>
          <w:lang w:val="en-US"/>
        </w:rPr>
        <w:t>20 hours</w:t>
      </w:r>
      <w:r w:rsidR="000132C3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69CE276" w14:textId="77777777" w:rsidR="00F20AC7" w:rsidRPr="00282EBC" w:rsidRDefault="00F20AC7" w:rsidP="00F20AC7">
      <w:pPr>
        <w:pStyle w:val="Akapitzlist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en-US"/>
        </w:rPr>
      </w:pPr>
    </w:p>
    <w:p w14:paraId="1BA89140" w14:textId="08DDD3A9" w:rsidR="00F20AC7" w:rsidRPr="00282EBC" w:rsidRDefault="00077001" w:rsidP="004300D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E68E9" w:rsidRPr="00282EBC">
        <w:rPr>
          <w:rFonts w:ascii="Times New Roman" w:hAnsi="Times New Roman" w:cs="Times New Roman"/>
          <w:b/>
          <w:sz w:val="26"/>
          <w:szCs w:val="26"/>
          <w:lang w:val="en-US"/>
        </w:rPr>
        <w:t>Organizational</w:t>
      </w:r>
      <w:r w:rsidRPr="00282E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problems </w:t>
      </w:r>
      <w:r w:rsidR="00FB300C" w:rsidRPr="00282EBC">
        <w:rPr>
          <w:rFonts w:ascii="Times New Roman" w:hAnsi="Times New Roman" w:cs="Times New Roman"/>
          <w:b/>
          <w:sz w:val="26"/>
          <w:szCs w:val="26"/>
          <w:lang w:val="en-US"/>
        </w:rPr>
        <w:t>re</w:t>
      </w:r>
      <w:r w:rsidR="009C095F" w:rsidRPr="00282EBC"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r w:rsidR="00FB300C" w:rsidRPr="00282EB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9C095F" w:rsidRPr="00282EBC">
        <w:rPr>
          <w:rFonts w:ascii="Times New Roman" w:hAnsi="Times New Roman" w:cs="Times New Roman"/>
          <w:b/>
          <w:sz w:val="26"/>
          <w:szCs w:val="26"/>
          <w:lang w:val="en-US"/>
        </w:rPr>
        <w:t>ted to course of the studies</w:t>
      </w:r>
      <w:r w:rsidR="00920CD6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920CD6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920CD6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E1324A" w:rsidRPr="00282EBC">
        <w:rPr>
          <w:rFonts w:ascii="Times New Roman" w:hAnsi="Times New Roman" w:cs="Times New Roman"/>
          <w:sz w:val="26"/>
          <w:szCs w:val="26"/>
          <w:lang w:val="en-US"/>
        </w:rPr>
        <w:t>12 hours</w:t>
      </w:r>
    </w:p>
    <w:p w14:paraId="2CD9098F" w14:textId="77777777" w:rsidR="006A21A9" w:rsidRPr="00282EBC" w:rsidRDefault="006A21A9" w:rsidP="006A21A9">
      <w:pPr>
        <w:pStyle w:val="Akapitzlist"/>
        <w:rPr>
          <w:rFonts w:ascii="Times New Roman" w:hAnsi="Times New Roman" w:cs="Times New Roman"/>
          <w:sz w:val="26"/>
          <w:szCs w:val="26"/>
          <w:lang w:val="en-US"/>
        </w:rPr>
      </w:pPr>
    </w:p>
    <w:p w14:paraId="1D508D77" w14:textId="77777777" w:rsidR="006A21A9" w:rsidRPr="00282EBC" w:rsidRDefault="006A21A9" w:rsidP="004300D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b/>
          <w:sz w:val="26"/>
          <w:szCs w:val="26"/>
          <w:lang w:val="en-US"/>
        </w:rPr>
        <w:t>Pre-examination consultations</w:t>
      </w:r>
      <w:r w:rsidR="002D1F27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2D1F27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2D1F27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2D1F27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2D1F27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2D1F27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         </w:t>
      </w:r>
      <w:r w:rsidR="00920CD6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2D1F27" w:rsidRPr="00282EBC">
        <w:rPr>
          <w:rFonts w:ascii="Times New Roman" w:hAnsi="Times New Roman" w:cs="Times New Roman"/>
          <w:sz w:val="26"/>
          <w:szCs w:val="26"/>
          <w:lang w:val="en-US"/>
        </w:rPr>
        <w:t>12 hours</w:t>
      </w:r>
    </w:p>
    <w:p w14:paraId="364FD1E4" w14:textId="77777777" w:rsidR="0005260E" w:rsidRPr="00282EBC" w:rsidRDefault="0005260E" w:rsidP="0005260E">
      <w:pPr>
        <w:pStyle w:val="Akapitzlis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F33F27E" w14:textId="77777777" w:rsidR="00161B4E" w:rsidRPr="00282EBC" w:rsidRDefault="0005260E" w:rsidP="00920CD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Clinical traineeship </w:t>
      </w:r>
      <w:r w:rsidR="0058384A" w:rsidRPr="00282EB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483399" w:rsidRPr="00282EBC">
        <w:rPr>
          <w:rFonts w:ascii="Times New Roman" w:hAnsi="Times New Roman" w:cs="Times New Roman"/>
          <w:sz w:val="26"/>
          <w:szCs w:val="26"/>
          <w:lang w:val="en-US"/>
        </w:rPr>
        <w:t>1 to 2 months</w:t>
      </w:r>
      <w:r w:rsidR="0058384A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8384A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8384A" w:rsidRPr="00282EB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B63DD" w:rsidRPr="00282EBC">
        <w:rPr>
          <w:rFonts w:ascii="Times New Roman" w:hAnsi="Times New Roman" w:cs="Times New Roman"/>
          <w:sz w:val="26"/>
          <w:szCs w:val="26"/>
          <w:lang w:val="en-US"/>
        </w:rPr>
        <w:t>180 hours a month</w:t>
      </w:r>
      <w:r w:rsidR="00920CD6" w:rsidRPr="00282EBC">
        <w:rPr>
          <w:rFonts w:ascii="Times New Roman" w:hAnsi="Times New Roman" w:cs="Times New Roman"/>
          <w:sz w:val="26"/>
          <w:szCs w:val="26"/>
          <w:lang w:val="en-US"/>
        </w:rPr>
        <w:br/>
      </w:r>
    </w:p>
    <w:p w14:paraId="76EA9D5E" w14:textId="4715DBB0" w:rsidR="00161B4E" w:rsidRPr="00282EBC" w:rsidRDefault="00161B4E" w:rsidP="00161B4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Tests and therapy of cases being patients of the training </w:t>
      </w:r>
      <w:r w:rsidR="00BE68E9" w:rsidRPr="00282EBC">
        <w:rPr>
          <w:rFonts w:ascii="Times New Roman" w:hAnsi="Times New Roman" w:cs="Times New Roman"/>
          <w:sz w:val="26"/>
          <w:szCs w:val="26"/>
          <w:lang w:val="en-US"/>
        </w:rPr>
        <w:t>centers</w:t>
      </w:r>
      <w:r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– 6 hours a day</w:t>
      </w:r>
    </w:p>
    <w:p w14:paraId="21A417EF" w14:textId="77777777" w:rsidR="00DE173B" w:rsidRPr="00282EBC" w:rsidRDefault="00DE173B" w:rsidP="00161B4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2F36FE2C" w14:textId="77777777" w:rsidR="002049E1" w:rsidRPr="00282EBC" w:rsidRDefault="00C979F7" w:rsidP="002049E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b/>
          <w:sz w:val="26"/>
          <w:szCs w:val="26"/>
          <w:lang w:val="en-US"/>
        </w:rPr>
        <w:t>References:</w:t>
      </w:r>
    </w:p>
    <w:p w14:paraId="6BC1A95C" w14:textId="77777777" w:rsidR="002049E1" w:rsidRPr="00282EBC" w:rsidRDefault="002049E1" w:rsidP="002049E1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14:paraId="7F8B2448" w14:textId="77777777" w:rsidR="00A87919" w:rsidRPr="00307734" w:rsidRDefault="002049E1" w:rsidP="00F8116F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07734">
        <w:rPr>
          <w:rFonts w:ascii="Times New Roman" w:hAnsi="Times New Roman" w:cs="Times New Roman"/>
          <w:sz w:val="24"/>
          <w:szCs w:val="24"/>
          <w:lang w:val="en-US"/>
        </w:rPr>
        <w:t>Polish ones:</w:t>
      </w:r>
    </w:p>
    <w:p w14:paraId="17FBD3B9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B. Kamiński, A.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Kübler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Anestezjologia i intensywna terapia. PZWL Warszawa 2005</w:t>
      </w:r>
    </w:p>
    <w:p w14:paraId="32F61389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>K. Ratajczak – Anestezjologia weterynaryjna. PZWL Warszawa 1985</w:t>
      </w:r>
    </w:p>
    <w:p w14:paraId="25583282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W. Hryniewicz, J.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Mieszarak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Antybiotyki w profilaktyce i leczeniu zakażeń. PZWL Warszawa 2005</w:t>
      </w:r>
    </w:p>
    <w:p w14:paraId="4396607F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Coulson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>, N. Lewis – Atlas interpretacyjny zdjęć radiologicznych psów i kotów. Wydawnictwo Galaktyka, Łódź 2005</w:t>
      </w:r>
    </w:p>
    <w:p w14:paraId="7B00B59C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>W. Noszczyk – Chirurgia. PZWL Warszawa 2005</w:t>
      </w:r>
    </w:p>
    <w:p w14:paraId="65441AD4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>W. Kostewicz – Chirurgia laparoskopowa. PZWL Warszawa 2005</w:t>
      </w:r>
    </w:p>
    <w:p w14:paraId="00C62C48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>F. Bogdanowicz – Chirurgia stomatologiczna. PZWL Warszawa 1992</w:t>
      </w:r>
    </w:p>
    <w:p w14:paraId="4D9D83E6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M. Krawczyk –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Cholecystektomia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laparoskopowa. PZWL Warszawa 1993</w:t>
      </w:r>
    </w:p>
    <w:p w14:paraId="2ED9DBCF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>Opracowanie zbiorowe – Choroby bydła-choroby narządu ruchu. PZWL Warszawa 1983</w:t>
      </w:r>
    </w:p>
    <w:p w14:paraId="76D25D8D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B. Pruszyński – Diagnostyka obrazowa.  PZWL Warszawa 2005</w:t>
      </w:r>
    </w:p>
    <w:p w14:paraId="7F5BE3C1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Bökmeke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- Echokardiografia.  PZWL Warszawa 2005</w:t>
      </w:r>
    </w:p>
    <w:p w14:paraId="033D54EF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Coughlan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>, A. Miller – Leczenie złamań u małych zwierząt. Wyd. Galaktyka, Łódź 2005</w:t>
      </w:r>
    </w:p>
    <w:p w14:paraId="62F00500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B. Kamiński, A.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Kübler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Leki w intensywnej terapii.  PZWL Warszawa 2005</w:t>
      </w:r>
    </w:p>
    <w:p w14:paraId="2CFCC957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Z. Zagrobelny – Krioterapia miejscowa i ogólnoustrojowa. Wyd. Urban &amp; Partner Wrocław</w:t>
      </w:r>
    </w:p>
    <w:p w14:paraId="78C4CE24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Brougel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>, K. Dudek – Mnogie i wielonarządowe obrażenia ciała.  PZWL Warszawa 2005</w:t>
      </w:r>
    </w:p>
    <w:p w14:paraId="31253C7B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A. Kułakowski, A. Skowrońska-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Gardak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Onkologia.  PZWL Warszawa 2005</w:t>
      </w:r>
    </w:p>
    <w:p w14:paraId="7C8E08D5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Ramontowski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>, R. Granowski, J. Bielawski</w:t>
      </w:r>
      <w:r w:rsidR="00E175AC" w:rsidRPr="00307734">
        <w:rPr>
          <w:rFonts w:ascii="Times New Roman" w:hAnsi="Times New Roman" w:cs="Times New Roman"/>
          <w:sz w:val="24"/>
          <w:szCs w:val="24"/>
        </w:rPr>
        <w:t xml:space="preserve"> – Osteosynteza metodą ZESPOL. </w:t>
      </w:r>
      <w:proofErr w:type="spellStart"/>
      <w:r w:rsidR="00E175AC" w:rsidRPr="00307734">
        <w:rPr>
          <w:rFonts w:ascii="Times New Roman" w:hAnsi="Times New Roman" w:cs="Times New Roman"/>
          <w:sz w:val="24"/>
          <w:szCs w:val="24"/>
        </w:rPr>
        <w:t>PZWL</w:t>
      </w:r>
      <w:r w:rsidRPr="00307734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1998</w:t>
      </w:r>
    </w:p>
    <w:p w14:paraId="6FF5BE86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M. C.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Horzinek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>, V. Schmidt, H. Lutz – Praktyka kliniczna: koty. Wyd. Galaktyka Łódź 2005</w:t>
      </w:r>
    </w:p>
    <w:p w14:paraId="419B114B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Spiechowicz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Protetyka stomatologiczna.  PZWL Warszawa 2005</w:t>
      </w:r>
    </w:p>
    <w:p w14:paraId="74F33266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B. Pruszyński – Radiologia.  PZWL Warszawa 2005</w:t>
      </w:r>
    </w:p>
    <w:p w14:paraId="30E17030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Kiwierski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Schorzenia i urazy kręgosłupa.  PZWL Warszawa 2005</w:t>
      </w:r>
    </w:p>
    <w:p w14:paraId="5399A21A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Z. Jańczuk – Stomatologia zachowawcza.  PZWL Warszawa 2005</w:t>
      </w:r>
    </w:p>
    <w:p w14:paraId="47EC8FEB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Schebitz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Brass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Techniki operacyjne u psów i kotów. Wyd. Galaktyka Łódź 2004</w:t>
      </w:r>
    </w:p>
    <w:p w14:paraId="595A075B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W. Rowiński, J.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Wataszewski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>, L. Pączek</w:t>
      </w:r>
      <w:r w:rsidR="001C50FF" w:rsidRPr="00307734">
        <w:rPr>
          <w:rFonts w:ascii="Times New Roman" w:hAnsi="Times New Roman" w:cs="Times New Roman"/>
          <w:sz w:val="24"/>
          <w:szCs w:val="24"/>
        </w:rPr>
        <w:t xml:space="preserve"> – Transplantologia </w:t>
      </w:r>
      <w:proofErr w:type="spellStart"/>
      <w:r w:rsidR="001C50FF" w:rsidRPr="00307734">
        <w:rPr>
          <w:rFonts w:ascii="Times New Roman" w:hAnsi="Times New Roman" w:cs="Times New Roman"/>
          <w:sz w:val="24"/>
          <w:szCs w:val="24"/>
        </w:rPr>
        <w:t>kliniczna.</w:t>
      </w:r>
      <w:r w:rsidRPr="00307734">
        <w:rPr>
          <w:rFonts w:ascii="Times New Roman" w:hAnsi="Times New Roman" w:cs="Times New Roman"/>
          <w:sz w:val="24"/>
          <w:szCs w:val="24"/>
        </w:rPr>
        <w:t>PZWL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Warszawa 2005</w:t>
      </w:r>
    </w:p>
    <w:p w14:paraId="6DD917DB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J. Kołodziej – Urazy klatki piersiowej.  PZWL Warszawa 2004</w:t>
      </w:r>
    </w:p>
    <w:p w14:paraId="3C7518AE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Z. Jańczuk – Zapobieganie i leczenie chorób przyzębia.  PZWL Warszawa 1992</w:t>
      </w:r>
    </w:p>
    <w:p w14:paraId="7340A93E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J. Karłowska – Zarys współczesnej ortodoncji.  PZWL Warszawa 2005</w:t>
      </w:r>
    </w:p>
    <w:p w14:paraId="12A9AE28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T. Brzeziński – Etyka lekarska.  PZWL Warszawa 2002</w:t>
      </w:r>
    </w:p>
    <w:p w14:paraId="128AE71C" w14:textId="77777777" w:rsidR="00A87919" w:rsidRPr="00307734" w:rsidRDefault="00253E52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Bieniek,W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>. Baran–</w:t>
      </w:r>
      <w:r w:rsidR="00A87919" w:rsidRPr="00307734">
        <w:rPr>
          <w:rFonts w:ascii="Times New Roman" w:hAnsi="Times New Roman" w:cs="Times New Roman"/>
          <w:sz w:val="24"/>
          <w:szCs w:val="24"/>
        </w:rPr>
        <w:t>Podstawowy k</w:t>
      </w:r>
      <w:r w:rsidRPr="00307734">
        <w:rPr>
          <w:rFonts w:ascii="Times New Roman" w:hAnsi="Times New Roman" w:cs="Times New Roman"/>
          <w:sz w:val="24"/>
          <w:szCs w:val="24"/>
        </w:rPr>
        <w:t xml:space="preserve">urs chirurgii skóry. Wyd.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Urban&amp;Partner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, </w:t>
      </w:r>
      <w:r w:rsidR="00A87919" w:rsidRPr="00307734">
        <w:rPr>
          <w:rFonts w:ascii="Times New Roman" w:hAnsi="Times New Roman" w:cs="Times New Roman"/>
          <w:sz w:val="24"/>
          <w:szCs w:val="24"/>
        </w:rPr>
        <w:t>Wrocław 2005</w:t>
      </w:r>
    </w:p>
    <w:p w14:paraId="75D0E7F3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J.K.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Kealy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McAllister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Diagnostyka radiologiczna i ultrasonograficzna. Wyd. Urban &amp; Partner, Wrocław 2007.</w:t>
      </w:r>
    </w:p>
    <w:p w14:paraId="6A5F39C1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N.J.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Millichamp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Dziezyc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Atlas chorób oczu psów i kotów. Wyd. Urban &amp; Partner, Wrocław 2007</w:t>
      </w:r>
    </w:p>
    <w:p w14:paraId="62379147" w14:textId="77777777" w:rsidR="00A87919" w:rsidRPr="00307734" w:rsidRDefault="004C0FF8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lastRenderedPageBreak/>
        <w:t xml:space="preserve">P.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Mannion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>–</w:t>
      </w:r>
      <w:r w:rsidR="00A87919" w:rsidRPr="00307734">
        <w:rPr>
          <w:rFonts w:ascii="Times New Roman" w:hAnsi="Times New Roman" w:cs="Times New Roman"/>
          <w:sz w:val="24"/>
          <w:szCs w:val="24"/>
        </w:rPr>
        <w:t>Diagnostyka ultr</w:t>
      </w:r>
      <w:r w:rsidRPr="00307734">
        <w:rPr>
          <w:rFonts w:ascii="Times New Roman" w:hAnsi="Times New Roman" w:cs="Times New Roman"/>
          <w:sz w:val="24"/>
          <w:szCs w:val="24"/>
        </w:rPr>
        <w:t>asonograficzna małych zw</w:t>
      </w:r>
      <w:r w:rsidR="00E175AC" w:rsidRPr="00307734">
        <w:rPr>
          <w:rFonts w:ascii="Times New Roman" w:hAnsi="Times New Roman" w:cs="Times New Roman"/>
          <w:sz w:val="24"/>
          <w:szCs w:val="24"/>
        </w:rPr>
        <w:t xml:space="preserve">ierząt.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Triangulum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M.B.P.,</w:t>
      </w:r>
      <w:r w:rsidR="00A87919" w:rsidRPr="00307734">
        <w:rPr>
          <w:rFonts w:ascii="Times New Roman" w:hAnsi="Times New Roman" w:cs="Times New Roman"/>
          <w:sz w:val="24"/>
          <w:szCs w:val="24"/>
        </w:rPr>
        <w:t>Wrocław</w:t>
      </w:r>
      <w:proofErr w:type="spellEnd"/>
      <w:r w:rsidR="00A87919" w:rsidRPr="00307734">
        <w:rPr>
          <w:rFonts w:ascii="Times New Roman" w:hAnsi="Times New Roman" w:cs="Times New Roman"/>
          <w:sz w:val="24"/>
          <w:szCs w:val="24"/>
        </w:rPr>
        <w:t xml:space="preserve"> 2008 </w:t>
      </w:r>
    </w:p>
    <w:p w14:paraId="08CD4DC7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B. Szczygieł i J. Socha – Żywienie pozajelitowe i dojelitowe.  PZWL Warszawa 1994</w:t>
      </w:r>
    </w:p>
    <w:p w14:paraId="472D7DDF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Tutt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Stomatologia małych zwierząt. Wyd. Urban &amp; Partner, Wrocław 2006</w:t>
      </w:r>
    </w:p>
    <w:p w14:paraId="37429ECA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O’Dwyer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Leczenie ran małych zwierząt. Wyd. Urban &amp; Partner, Wrocław 2007</w:t>
      </w:r>
    </w:p>
    <w:p w14:paraId="11D28FDD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Mannion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Diagnostyka ultrasonograficzna.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Triangulum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M.B.P, Wrocław 2008</w:t>
      </w:r>
    </w:p>
    <w:p w14:paraId="55E5DB03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Nyland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Mattoy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Diagnostyka ultrasonograficzna małych zwierząt. Wyd. Galaktyka, Łódź 2007</w:t>
      </w:r>
    </w:p>
    <w:p w14:paraId="6E0FF819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 D.L. Williams, K.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Barrie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>, T. F. Evans – Postępowanie w nagłych przypadkach okulistycznych u zwierząt. Urban &amp; Partner, Wrocław 2008</w:t>
      </w:r>
    </w:p>
    <w:p w14:paraId="75ADDA81" w14:textId="77777777" w:rsidR="00A87919" w:rsidRPr="00307734" w:rsidRDefault="00A87919" w:rsidP="00F8116F">
      <w:pPr>
        <w:pStyle w:val="Akapitzlist"/>
        <w:numPr>
          <w:ilvl w:val="0"/>
          <w:numId w:val="8"/>
        </w:numPr>
        <w:tabs>
          <w:tab w:val="clear" w:pos="360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734">
        <w:rPr>
          <w:rFonts w:ascii="Times New Roman" w:hAnsi="Times New Roman" w:cs="Times New Roman"/>
          <w:sz w:val="24"/>
          <w:szCs w:val="24"/>
        </w:rPr>
        <w:t>W.Muir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i inni – Anestezjologia Weterynaryjna. Urban &amp; Partner, Wrocław 2008</w:t>
      </w:r>
    </w:p>
    <w:p w14:paraId="29A477C8" w14:textId="77777777" w:rsidR="00A87919" w:rsidRPr="00307734" w:rsidRDefault="00A87919" w:rsidP="00F8116F">
      <w:pPr>
        <w:pStyle w:val="Akapitzlist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94034F" w14:textId="77777777" w:rsidR="00A87919" w:rsidRPr="00307734" w:rsidRDefault="00E90750" w:rsidP="00F8116F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734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ones</w:t>
      </w:r>
      <w:proofErr w:type="spellEnd"/>
    </w:p>
    <w:p w14:paraId="3A4FA466" w14:textId="77777777" w:rsidR="00A87919" w:rsidRPr="00307734" w:rsidRDefault="00A87919" w:rsidP="00F8116F">
      <w:pPr>
        <w:pStyle w:val="Akapitzlist"/>
        <w:numPr>
          <w:ilvl w:val="0"/>
          <w:numId w:val="9"/>
        </w:numPr>
        <w:tabs>
          <w:tab w:val="left" w:pos="142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K. C.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Barnet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i inni –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Augenkrankheiten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beim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Pferd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. Wyd.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Schlütersche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GmbH 1998</w:t>
      </w:r>
    </w:p>
    <w:p w14:paraId="1C62A776" w14:textId="77777777" w:rsidR="00A87919" w:rsidRPr="00307734" w:rsidRDefault="00A87919" w:rsidP="00F8116F">
      <w:pPr>
        <w:pStyle w:val="Akapitzlist"/>
        <w:numPr>
          <w:ilvl w:val="0"/>
          <w:numId w:val="9"/>
        </w:numPr>
        <w:tabs>
          <w:tab w:val="left" w:pos="142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O. Dietz, B.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Huskamp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Enke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Handbuch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Pferde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Praxis.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Stuttgart 2005</w:t>
      </w:r>
    </w:p>
    <w:p w14:paraId="0FBF1B82" w14:textId="77777777" w:rsidR="00A87919" w:rsidRPr="00307734" w:rsidRDefault="00A87919" w:rsidP="00F8116F">
      <w:pPr>
        <w:pStyle w:val="Akapitzlist"/>
        <w:numPr>
          <w:ilvl w:val="0"/>
          <w:numId w:val="9"/>
        </w:numPr>
        <w:tabs>
          <w:tab w:val="left" w:pos="142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Klaus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Bonath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Kleintierkrankheiten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Band 2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Chirurgie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Wiechteile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Engen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Ulmer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Stuttgart 1991</w:t>
      </w:r>
    </w:p>
    <w:p w14:paraId="318F0233" w14:textId="77777777" w:rsidR="00A87919" w:rsidRPr="00307734" w:rsidRDefault="00A87919" w:rsidP="00F8116F">
      <w:pPr>
        <w:pStyle w:val="Akapitzlist"/>
        <w:numPr>
          <w:ilvl w:val="0"/>
          <w:numId w:val="9"/>
        </w:numPr>
        <w:tabs>
          <w:tab w:val="left" w:pos="142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Klaus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Bonath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, Wolf D.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Prieur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Kleintierkrankheiten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Band 3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Orthopädische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Chirurgie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Traumatologie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Engen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Ulmer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Stuttgart 1998</w:t>
      </w:r>
    </w:p>
    <w:p w14:paraId="56542C4D" w14:textId="77777777" w:rsidR="00A87919" w:rsidRPr="00307734" w:rsidRDefault="00A87919" w:rsidP="00F8116F">
      <w:pPr>
        <w:pStyle w:val="Akapitzlist"/>
        <w:numPr>
          <w:ilvl w:val="0"/>
          <w:numId w:val="9"/>
        </w:numPr>
        <w:tabs>
          <w:tab w:val="left" w:pos="142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Leo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Brunnberg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Lahmheisdiagnostic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beim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Hund.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Parey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Buchverlag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Berlin 1991</w:t>
      </w:r>
    </w:p>
    <w:p w14:paraId="763474A4" w14:textId="77777777" w:rsidR="00A87919" w:rsidRPr="00307734" w:rsidRDefault="00A87919" w:rsidP="00F8116F">
      <w:pPr>
        <w:pStyle w:val="Akapitzlist"/>
        <w:numPr>
          <w:ilvl w:val="0"/>
          <w:numId w:val="9"/>
        </w:numPr>
        <w:tabs>
          <w:tab w:val="left" w:pos="142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Dietz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, L. F.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Litzke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Enke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Allgemeinen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Chirurgie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Tiermedizin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Stuttgart 2004</w:t>
      </w:r>
    </w:p>
    <w:p w14:paraId="556B9C48" w14:textId="77777777" w:rsidR="00A87919" w:rsidRPr="00307734" w:rsidRDefault="00A87919" w:rsidP="00F8116F">
      <w:pPr>
        <w:pStyle w:val="Akapitzlist"/>
        <w:numPr>
          <w:ilvl w:val="0"/>
          <w:numId w:val="9"/>
        </w:numPr>
        <w:tabs>
          <w:tab w:val="left" w:pos="142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Kirk N.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Gelatt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inni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– Small animal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opthalmic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surgery. </w:t>
      </w:r>
      <w:r w:rsidRPr="00307734">
        <w:rPr>
          <w:rFonts w:ascii="Times New Roman" w:hAnsi="Times New Roman" w:cs="Times New Roman"/>
          <w:sz w:val="24"/>
          <w:szCs w:val="24"/>
        </w:rPr>
        <w:t xml:space="preserve">Wyd.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Butterworth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Heinemann 2001</w:t>
      </w:r>
    </w:p>
    <w:p w14:paraId="1C5754CB" w14:textId="77777777" w:rsidR="00A87919" w:rsidRPr="00307734" w:rsidRDefault="00A87919" w:rsidP="00F8116F">
      <w:pPr>
        <w:pStyle w:val="Akapitzlist"/>
        <w:numPr>
          <w:ilvl w:val="0"/>
          <w:numId w:val="9"/>
        </w:numPr>
        <w:tabs>
          <w:tab w:val="left" w:pos="142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J. M. Steiner - Small animal gastroenterology.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Schlütershe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5D5CB308" w14:textId="77777777" w:rsidR="00A87919" w:rsidRPr="00307734" w:rsidRDefault="00A87919" w:rsidP="00F8116F">
      <w:pPr>
        <w:pStyle w:val="Akapitzlist"/>
        <w:numPr>
          <w:ilvl w:val="0"/>
          <w:numId w:val="9"/>
        </w:numPr>
        <w:tabs>
          <w:tab w:val="left" w:pos="142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A. J.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Venker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-van Haagen - Hals -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Nase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Ohren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- Trachea und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Bronchien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Schlütershe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484D1817" w14:textId="77777777" w:rsidR="00A87919" w:rsidRPr="00307734" w:rsidRDefault="00A87919" w:rsidP="00F8116F">
      <w:pPr>
        <w:pStyle w:val="Akapitzlist"/>
        <w:numPr>
          <w:ilvl w:val="0"/>
          <w:numId w:val="9"/>
        </w:numPr>
        <w:tabs>
          <w:tab w:val="left" w:pos="142"/>
          <w:tab w:val="num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M. Fehr, L.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Sassenburg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Zrart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Krankheiten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07734">
        <w:rPr>
          <w:rFonts w:ascii="Times New Roman" w:hAnsi="Times New Roman" w:cs="Times New Roman"/>
          <w:sz w:val="24"/>
          <w:szCs w:val="24"/>
          <w:lang w:val="en-US"/>
        </w:rPr>
        <w:t>Heimtiere</w:t>
      </w:r>
      <w:proofErr w:type="spellEnd"/>
      <w:r w:rsidRPr="003077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7734">
        <w:rPr>
          <w:rFonts w:ascii="Times New Roman" w:hAnsi="Times New Roman" w:cs="Times New Roman"/>
          <w:sz w:val="24"/>
          <w:szCs w:val="24"/>
        </w:rPr>
        <w:t>Schlütershe</w:t>
      </w:r>
      <w:proofErr w:type="spellEnd"/>
      <w:r w:rsidRPr="00307734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74620E7F" w14:textId="2F903B68" w:rsidR="00513C20" w:rsidRPr="00BE68E9" w:rsidRDefault="00A87919" w:rsidP="00513C20">
      <w:pPr>
        <w:pStyle w:val="Akapitzlist"/>
        <w:numPr>
          <w:ilvl w:val="0"/>
          <w:numId w:val="9"/>
        </w:numPr>
        <w:tabs>
          <w:tab w:val="num" w:pos="142"/>
        </w:tabs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BE68E9">
        <w:rPr>
          <w:rFonts w:ascii="Times New Roman" w:hAnsi="Times New Roman" w:cs="Times New Roman"/>
          <w:sz w:val="24"/>
          <w:szCs w:val="24"/>
          <w:lang w:val="en-US"/>
        </w:rPr>
        <w:t xml:space="preserve">T. David, J. Kasper, M. Kasper – Atlas der </w:t>
      </w:r>
      <w:proofErr w:type="spellStart"/>
      <w:r w:rsidRPr="00BE68E9">
        <w:rPr>
          <w:rFonts w:ascii="Times New Roman" w:hAnsi="Times New Roman" w:cs="Times New Roman"/>
          <w:sz w:val="24"/>
          <w:szCs w:val="24"/>
          <w:lang w:val="en-US"/>
        </w:rPr>
        <w:t>Kleintierchirurgie</w:t>
      </w:r>
      <w:proofErr w:type="spellEnd"/>
      <w:r w:rsidRPr="00BE68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E68E9">
        <w:rPr>
          <w:rFonts w:ascii="Times New Roman" w:hAnsi="Times New Roman" w:cs="Times New Roman"/>
          <w:sz w:val="24"/>
          <w:szCs w:val="24"/>
          <w:lang w:val="en-US"/>
        </w:rPr>
        <w:t>Schlütersche</w:t>
      </w:r>
      <w:proofErr w:type="spellEnd"/>
      <w:r w:rsidRPr="00BE68E9">
        <w:rPr>
          <w:rFonts w:ascii="Times New Roman" w:hAnsi="Times New Roman" w:cs="Times New Roman"/>
          <w:sz w:val="24"/>
          <w:szCs w:val="24"/>
          <w:lang w:val="en-US"/>
        </w:rPr>
        <w:t xml:space="preserve"> 2000</w:t>
      </w:r>
    </w:p>
    <w:p w14:paraId="40A22F16" w14:textId="77777777" w:rsidR="00BE68E9" w:rsidRPr="00BE68E9" w:rsidRDefault="00BE68E9" w:rsidP="00BE68E9">
      <w:pPr>
        <w:pStyle w:val="Akapitzlist"/>
        <w:numPr>
          <w:ilvl w:val="0"/>
          <w:numId w:val="9"/>
        </w:numPr>
        <w:tabs>
          <w:tab w:val="num" w:pos="142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BE68E9">
        <w:rPr>
          <w:rFonts w:ascii="Times New Roman" w:hAnsi="Times New Roman" w:cs="Times New Roman"/>
          <w:sz w:val="24"/>
          <w:szCs w:val="24"/>
        </w:rPr>
        <w:t xml:space="preserve">Ann L. Johnson, Dianne </w:t>
      </w:r>
      <w:proofErr w:type="spellStart"/>
      <w:r w:rsidRPr="00BE68E9">
        <w:rPr>
          <w:rFonts w:ascii="Times New Roman" w:hAnsi="Times New Roman" w:cs="Times New Roman"/>
          <w:sz w:val="24"/>
          <w:szCs w:val="24"/>
        </w:rPr>
        <w:t>dunning</w:t>
      </w:r>
      <w:proofErr w:type="spellEnd"/>
      <w:r w:rsidRPr="00BE68E9">
        <w:rPr>
          <w:rFonts w:ascii="Times New Roman" w:hAnsi="Times New Roman" w:cs="Times New Roman"/>
          <w:sz w:val="24"/>
          <w:szCs w:val="24"/>
        </w:rPr>
        <w:t xml:space="preserve"> – Atlas technik operacyjnych w ortopedii psów i kotów. </w:t>
      </w:r>
      <w:proofErr w:type="spellStart"/>
      <w:r w:rsidRPr="00BE68E9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BE68E9">
        <w:rPr>
          <w:rFonts w:ascii="Times New Roman" w:hAnsi="Times New Roman" w:cs="Times New Roman"/>
          <w:sz w:val="24"/>
          <w:szCs w:val="24"/>
        </w:rPr>
        <w:t xml:space="preserve"> Urban and </w:t>
      </w:r>
      <w:proofErr w:type="spellStart"/>
      <w:r w:rsidRPr="00BE68E9">
        <w:rPr>
          <w:rFonts w:ascii="Times New Roman" w:hAnsi="Times New Roman" w:cs="Times New Roman"/>
          <w:sz w:val="24"/>
          <w:szCs w:val="24"/>
        </w:rPr>
        <w:t>Oartner</w:t>
      </w:r>
      <w:proofErr w:type="spellEnd"/>
      <w:r w:rsidRPr="00BE68E9">
        <w:rPr>
          <w:rFonts w:ascii="Times New Roman" w:hAnsi="Times New Roman" w:cs="Times New Roman"/>
          <w:sz w:val="24"/>
          <w:szCs w:val="24"/>
        </w:rPr>
        <w:t xml:space="preserve"> sp. Z o. o. Wrocław 2912.</w:t>
      </w:r>
    </w:p>
    <w:p w14:paraId="3D7FB61B" w14:textId="77777777" w:rsidR="00BE68E9" w:rsidRPr="00BE68E9" w:rsidRDefault="00BE68E9" w:rsidP="00BE68E9">
      <w:pPr>
        <w:pStyle w:val="Akapitzlist"/>
        <w:numPr>
          <w:ilvl w:val="0"/>
          <w:numId w:val="9"/>
        </w:numPr>
        <w:tabs>
          <w:tab w:val="num" w:pos="142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8E9">
        <w:rPr>
          <w:rFonts w:ascii="Times New Roman" w:hAnsi="Times New Roman" w:cs="Times New Roman"/>
          <w:sz w:val="24"/>
          <w:szCs w:val="24"/>
          <w:lang w:val="en-US"/>
        </w:rPr>
        <w:t>Keneth</w:t>
      </w:r>
      <w:proofErr w:type="spellEnd"/>
      <w:r w:rsidRPr="00BE68E9">
        <w:rPr>
          <w:rFonts w:ascii="Times New Roman" w:hAnsi="Times New Roman" w:cs="Times New Roman"/>
          <w:sz w:val="24"/>
          <w:szCs w:val="24"/>
          <w:lang w:val="en-US"/>
        </w:rPr>
        <w:t xml:space="preserve"> A. Johnson – Surgical Approaches to the Bones and </w:t>
      </w:r>
      <w:proofErr w:type="spellStart"/>
      <w:r w:rsidRPr="00BE68E9">
        <w:rPr>
          <w:rFonts w:ascii="Times New Roman" w:hAnsi="Times New Roman" w:cs="Times New Roman"/>
          <w:sz w:val="24"/>
          <w:szCs w:val="24"/>
          <w:lang w:val="en-US"/>
        </w:rPr>
        <w:t>Jonts</w:t>
      </w:r>
      <w:proofErr w:type="spellEnd"/>
      <w:r w:rsidRPr="00BE68E9">
        <w:rPr>
          <w:rFonts w:ascii="Times New Roman" w:hAnsi="Times New Roman" w:cs="Times New Roman"/>
          <w:sz w:val="24"/>
          <w:szCs w:val="24"/>
          <w:lang w:val="en-US"/>
        </w:rPr>
        <w:t xml:space="preserve"> of the Dog and Cat. </w:t>
      </w:r>
      <w:proofErr w:type="spellStart"/>
      <w:r w:rsidRPr="00BE68E9">
        <w:rPr>
          <w:rFonts w:ascii="Times New Roman" w:hAnsi="Times New Roman" w:cs="Times New Roman"/>
          <w:sz w:val="24"/>
          <w:szCs w:val="24"/>
          <w:lang w:val="en-US"/>
        </w:rPr>
        <w:t>Tifth</w:t>
      </w:r>
      <w:proofErr w:type="spellEnd"/>
      <w:r w:rsidRPr="00BE68E9">
        <w:rPr>
          <w:rFonts w:ascii="Times New Roman" w:hAnsi="Times New Roman" w:cs="Times New Roman"/>
          <w:sz w:val="24"/>
          <w:szCs w:val="24"/>
          <w:lang w:val="en-US"/>
        </w:rPr>
        <w:t xml:space="preserve"> Edition. Elsevier Saunders 2014. </w:t>
      </w:r>
    </w:p>
    <w:p w14:paraId="5F81585B" w14:textId="70C4806C" w:rsidR="00BE68E9" w:rsidRPr="00BE68E9" w:rsidRDefault="00BE68E9" w:rsidP="00BE68E9">
      <w:pPr>
        <w:pStyle w:val="Akapitzlist"/>
        <w:numPr>
          <w:ilvl w:val="0"/>
          <w:numId w:val="9"/>
        </w:numPr>
        <w:tabs>
          <w:tab w:val="num" w:pos="142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BE68E9">
        <w:rPr>
          <w:rFonts w:ascii="Times New Roman" w:hAnsi="Times New Roman" w:cs="Times New Roman"/>
          <w:sz w:val="24"/>
          <w:szCs w:val="24"/>
          <w:lang w:val="en-US"/>
        </w:rPr>
        <w:t xml:space="preserve">Juan Pablo </w:t>
      </w:r>
      <w:proofErr w:type="spellStart"/>
      <w:r w:rsidRPr="00BE68E9">
        <w:rPr>
          <w:rFonts w:ascii="Times New Roman" w:hAnsi="Times New Roman" w:cs="Times New Roman"/>
          <w:sz w:val="24"/>
          <w:szCs w:val="24"/>
          <w:lang w:val="en-US"/>
        </w:rPr>
        <w:t>Zaera</w:t>
      </w:r>
      <w:proofErr w:type="spellEnd"/>
      <w:r w:rsidRPr="00BE68E9">
        <w:rPr>
          <w:rFonts w:ascii="Times New Roman" w:hAnsi="Times New Roman" w:cs="Times New Roman"/>
          <w:sz w:val="24"/>
          <w:szCs w:val="24"/>
          <w:lang w:val="en-US"/>
        </w:rPr>
        <w:t xml:space="preserve"> Polo – Bone Surgery in Small Animals. Grupo </w:t>
      </w:r>
      <w:proofErr w:type="spellStart"/>
      <w:r w:rsidRPr="00BE68E9">
        <w:rPr>
          <w:rFonts w:ascii="Times New Roman" w:hAnsi="Times New Roman" w:cs="Times New Roman"/>
          <w:sz w:val="24"/>
          <w:szCs w:val="24"/>
          <w:lang w:val="en-US"/>
        </w:rPr>
        <w:t>Asis</w:t>
      </w:r>
      <w:proofErr w:type="spellEnd"/>
      <w:r w:rsidRPr="00BE68E9">
        <w:rPr>
          <w:rFonts w:ascii="Times New Roman" w:hAnsi="Times New Roman" w:cs="Times New Roman"/>
          <w:sz w:val="24"/>
          <w:szCs w:val="24"/>
          <w:lang w:val="en-US"/>
        </w:rPr>
        <w:t xml:space="preserve"> ISBN: 978-84-16315-21-5. 2015. </w:t>
      </w:r>
    </w:p>
    <w:p w14:paraId="715F219B" w14:textId="77777777" w:rsidR="00BE68E9" w:rsidRPr="00BE68E9" w:rsidRDefault="00BE68E9" w:rsidP="00BE68E9">
      <w:pPr>
        <w:pStyle w:val="Akapitzlist"/>
        <w:spacing w:line="240" w:lineRule="auto"/>
        <w:ind w:left="426"/>
        <w:rPr>
          <w:rFonts w:ascii="Times New Roman" w:hAnsi="Times New Roman" w:cs="Times New Roman"/>
          <w:lang w:val="en-US"/>
        </w:rPr>
      </w:pPr>
    </w:p>
    <w:p w14:paraId="70D30217" w14:textId="77777777" w:rsidR="00A87919" w:rsidRPr="00282EBC" w:rsidRDefault="00A87919" w:rsidP="00AD1615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F7FE4" w:rsidRPr="00282E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Training </w:t>
      </w:r>
      <w:proofErr w:type="spellStart"/>
      <w:r w:rsidR="001F7FE4" w:rsidRPr="00282EBC">
        <w:rPr>
          <w:rFonts w:ascii="Times New Roman" w:hAnsi="Times New Roman" w:cs="Times New Roman"/>
          <w:b/>
          <w:sz w:val="26"/>
          <w:szCs w:val="26"/>
          <w:lang w:val="en-US"/>
        </w:rPr>
        <w:t>Centres</w:t>
      </w:r>
      <w:proofErr w:type="spellEnd"/>
      <w:r w:rsidR="001F7FE4" w:rsidRPr="00282E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74106" w:rsidRPr="00282EB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B22C6" w:rsidRPr="00282E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n Poland accepted by the Committee for </w:t>
      </w:r>
      <w:proofErr w:type="spellStart"/>
      <w:r w:rsidR="005B22C6" w:rsidRPr="00282EBC">
        <w:rPr>
          <w:rFonts w:ascii="Times New Roman" w:hAnsi="Times New Roman" w:cs="Times New Roman"/>
          <w:b/>
          <w:sz w:val="26"/>
          <w:szCs w:val="26"/>
          <w:lang w:val="en-US"/>
        </w:rPr>
        <w:t>Specialisation</w:t>
      </w:r>
      <w:proofErr w:type="spellEnd"/>
      <w:r w:rsidR="00A30A30" w:rsidRPr="00282E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Veterinarians</w:t>
      </w:r>
      <w:r w:rsidR="00CF253B" w:rsidRPr="00282EBC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14:paraId="6A04122E" w14:textId="77777777" w:rsidR="007D06AF" w:rsidRPr="00282EBC" w:rsidRDefault="007D06AF" w:rsidP="007D06AF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t xml:space="preserve">Katedra i Klinika Chirurgii Weterynaryjnej UP we Wrocławiu, 50-366 Wrocław, pl. Grunwaldzki 51, tel. (71) 3205355, (71) 320 5350, fax. (71) 320 5353, Kierownik: </w:t>
      </w:r>
      <w:r w:rsidRPr="00282EBC">
        <w:rPr>
          <w:rFonts w:ascii="Times New Roman" w:hAnsi="Times New Roman" w:cs="Times New Roman"/>
          <w:sz w:val="24"/>
          <w:szCs w:val="24"/>
        </w:rPr>
        <w:br/>
        <w:t>dr hab. Zdzisław Kiełbowicz</w:t>
      </w:r>
    </w:p>
    <w:p w14:paraId="393A6938" w14:textId="77777777" w:rsidR="007D06AF" w:rsidRPr="00282EBC" w:rsidRDefault="007D06AF" w:rsidP="007D06AF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t xml:space="preserve">Katedra i Klinika Chirurgii Zwierząt UP Lublin 20-612, ul. Głęboka 30, tel.(81) 445 6153 Kierownik: prof. dr hab. Piotr </w:t>
      </w:r>
      <w:proofErr w:type="spellStart"/>
      <w:r w:rsidRPr="00282EBC">
        <w:rPr>
          <w:rFonts w:ascii="Times New Roman" w:hAnsi="Times New Roman" w:cs="Times New Roman"/>
          <w:sz w:val="24"/>
          <w:szCs w:val="24"/>
        </w:rPr>
        <w:t>Silmanowicz</w:t>
      </w:r>
      <w:proofErr w:type="spellEnd"/>
    </w:p>
    <w:p w14:paraId="10E36283" w14:textId="77777777" w:rsidR="007D06AF" w:rsidRPr="00282EBC" w:rsidRDefault="007D06AF" w:rsidP="007D06AF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t xml:space="preserve">Katedra Chorób Dużych Zwierząt z Kliniką, Zakład Chirurgii, 02-797 Warszawa, ul. Nowoursynowska 100, sekretariat Katedry tel./fax.  (22)5936191, Kierownik: </w:t>
      </w:r>
      <w:r w:rsidRPr="00282EBC">
        <w:rPr>
          <w:rFonts w:ascii="Times New Roman" w:hAnsi="Times New Roman" w:cs="Times New Roman"/>
          <w:sz w:val="24"/>
          <w:szCs w:val="24"/>
        </w:rPr>
        <w:br/>
        <w:t>dr hab. Zdzisław Gajewski</w:t>
      </w:r>
    </w:p>
    <w:p w14:paraId="7E46F4E8" w14:textId="18F55AA0" w:rsidR="007D06AF" w:rsidRPr="00282EBC" w:rsidRDefault="007D06AF" w:rsidP="007D06AF">
      <w:pPr>
        <w:widowControl w:val="0"/>
        <w:numPr>
          <w:ilvl w:val="1"/>
          <w:numId w:val="9"/>
        </w:numPr>
        <w:suppressAutoHyphens/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t xml:space="preserve">Katedra Chirurgii i Rentgenologii z Kliniką, ul. M. Oczapowskiego 14, </w:t>
      </w:r>
      <w:r w:rsidRPr="00282EBC">
        <w:rPr>
          <w:rFonts w:ascii="Times New Roman" w:hAnsi="Times New Roman" w:cs="Times New Roman"/>
          <w:sz w:val="24"/>
          <w:szCs w:val="24"/>
        </w:rPr>
        <w:br/>
        <w:t>10-719 Olsztyn, tel./fax. (89) 523-37-30, Kierownik</w:t>
      </w:r>
      <w:r w:rsidRPr="00BE68E9">
        <w:rPr>
          <w:rFonts w:ascii="Times New Roman" w:hAnsi="Times New Roman" w:cs="Times New Roman"/>
          <w:sz w:val="24"/>
          <w:szCs w:val="24"/>
        </w:rPr>
        <w:t xml:space="preserve">: </w:t>
      </w:r>
      <w:r w:rsidR="00BE68E9" w:rsidRPr="00BE68E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="00BE68E9" w:rsidRPr="00BE68E9">
        <w:rPr>
          <w:rFonts w:ascii="Times New Roman" w:hAnsi="Times New Roman" w:cs="Times New Roman"/>
          <w:sz w:val="24"/>
          <w:szCs w:val="24"/>
        </w:rPr>
        <w:t>Yauhei</w:t>
      </w:r>
      <w:proofErr w:type="spellEnd"/>
      <w:r w:rsidR="00BE68E9" w:rsidRPr="00BE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E9" w:rsidRPr="00BE68E9">
        <w:rPr>
          <w:rFonts w:ascii="Times New Roman" w:hAnsi="Times New Roman" w:cs="Times New Roman"/>
          <w:sz w:val="24"/>
          <w:szCs w:val="24"/>
        </w:rPr>
        <w:t>Zhalniarovich</w:t>
      </w:r>
      <w:proofErr w:type="spellEnd"/>
    </w:p>
    <w:p w14:paraId="032E66C4" w14:textId="77777777" w:rsidR="007D06AF" w:rsidRPr="00282EBC" w:rsidRDefault="007D06AF" w:rsidP="007D06AF">
      <w:pPr>
        <w:widowControl w:val="0"/>
        <w:numPr>
          <w:ilvl w:val="1"/>
          <w:numId w:val="9"/>
        </w:numPr>
        <w:suppressAutoHyphens/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t xml:space="preserve"> Klinika Zwierząt Domowych </w:t>
      </w:r>
      <w:r w:rsidRPr="00282EBC">
        <w:rPr>
          <w:rFonts w:ascii="Times New Roman" w:hAnsi="Times New Roman" w:cs="Times New Roman"/>
          <w:bCs/>
          <w:sz w:val="24"/>
          <w:szCs w:val="24"/>
        </w:rPr>
        <w:t>dr n. wet.</w:t>
      </w:r>
      <w:r w:rsidRPr="00282EBC">
        <w:rPr>
          <w:rFonts w:ascii="Times New Roman" w:hAnsi="Times New Roman" w:cs="Times New Roman"/>
          <w:sz w:val="24"/>
          <w:szCs w:val="24"/>
        </w:rPr>
        <w:t xml:space="preserve"> Andrzej </w:t>
      </w:r>
      <w:proofErr w:type="spellStart"/>
      <w:r w:rsidRPr="00282EBC">
        <w:rPr>
          <w:rFonts w:ascii="Times New Roman" w:hAnsi="Times New Roman" w:cs="Times New Roman"/>
          <w:sz w:val="24"/>
          <w:szCs w:val="24"/>
        </w:rPr>
        <w:t>Pępiak</w:t>
      </w:r>
      <w:proofErr w:type="spellEnd"/>
      <w:r w:rsidRPr="00282EBC">
        <w:rPr>
          <w:rFonts w:ascii="Times New Roman" w:hAnsi="Times New Roman" w:cs="Times New Roman"/>
          <w:sz w:val="24"/>
          <w:szCs w:val="24"/>
        </w:rPr>
        <w:t>, 70-784 Szczecin, ul. Łubinowa 17, tel. (91) 4629450.</w:t>
      </w:r>
    </w:p>
    <w:p w14:paraId="262911B2" w14:textId="77777777" w:rsidR="007D06AF" w:rsidRPr="00282EBC" w:rsidRDefault="007D06AF" w:rsidP="007D06AF">
      <w:pPr>
        <w:pStyle w:val="Akapitzlist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t xml:space="preserve">Klinika Weterynaryjna dr Grzegorz </w:t>
      </w:r>
      <w:proofErr w:type="spellStart"/>
      <w:r w:rsidRPr="00282EBC">
        <w:rPr>
          <w:rFonts w:ascii="Times New Roman" w:hAnsi="Times New Roman" w:cs="Times New Roman"/>
          <w:sz w:val="24"/>
          <w:szCs w:val="24"/>
        </w:rPr>
        <w:t>Wąsiatycz</w:t>
      </w:r>
      <w:proofErr w:type="spellEnd"/>
      <w:r w:rsidRPr="00282EBC">
        <w:rPr>
          <w:rFonts w:ascii="Times New Roman" w:hAnsi="Times New Roman" w:cs="Times New Roman"/>
          <w:sz w:val="24"/>
          <w:szCs w:val="24"/>
        </w:rPr>
        <w:t>, Poznań, ul. Ks. Mieszka I 18, 61-689 Poznań tel. 601 934 817, (61) 8230997, (61) 826 71 83.</w:t>
      </w:r>
    </w:p>
    <w:p w14:paraId="10989EC1" w14:textId="77777777" w:rsidR="007D06AF" w:rsidRPr="00282EBC" w:rsidRDefault="007D06AF" w:rsidP="007D06AF">
      <w:pPr>
        <w:pStyle w:val="Akapitzlist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lastRenderedPageBreak/>
        <w:t xml:space="preserve">Klinika Weterynaryjna Bemowo dr Paweł Kowalczyk, Warszawa, ul. Powstańców Śl. 101, 01-495 Warszawa, tel. </w:t>
      </w:r>
      <w:r w:rsidRPr="00282EBC">
        <w:rPr>
          <w:rFonts w:ascii="Times New Roman" w:hAnsi="Times New Roman" w:cs="Times New Roman"/>
          <w:b/>
          <w:sz w:val="24"/>
          <w:szCs w:val="24"/>
        </w:rPr>
        <w:t>(</w:t>
      </w:r>
      <w:r w:rsidRPr="00282EBC">
        <w:rPr>
          <w:rStyle w:val="Pogrubienie"/>
          <w:rFonts w:ascii="Times New Roman" w:hAnsi="Times New Roman" w:cs="Times New Roman"/>
          <w:b w:val="0"/>
          <w:sz w:val="24"/>
          <w:szCs w:val="24"/>
        </w:rPr>
        <w:t>22) 638 39 14</w:t>
      </w:r>
      <w:r w:rsidRPr="00282EBC">
        <w:rPr>
          <w:rFonts w:ascii="Times New Roman" w:hAnsi="Times New Roman" w:cs="Times New Roman"/>
          <w:sz w:val="24"/>
          <w:szCs w:val="24"/>
        </w:rPr>
        <w:t xml:space="preserve"> fax. (22) 638 39 65</w:t>
      </w:r>
    </w:p>
    <w:p w14:paraId="4A0F085C" w14:textId="77777777" w:rsidR="007D06AF" w:rsidRPr="00282EBC" w:rsidRDefault="007D06AF" w:rsidP="007D06AF">
      <w:pPr>
        <w:pStyle w:val="Akapitzlist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bCs/>
          <w:sz w:val="24"/>
          <w:szCs w:val="24"/>
        </w:rPr>
        <w:t>Klinika Weterynaryjna Lancet Julitta, Jacek Stępkowscy</w:t>
      </w:r>
      <w:r w:rsidRPr="00282EBC">
        <w:rPr>
          <w:rFonts w:ascii="Times New Roman" w:hAnsi="Times New Roman" w:cs="Times New Roman"/>
          <w:sz w:val="24"/>
          <w:szCs w:val="24"/>
        </w:rPr>
        <w:t xml:space="preserve"> </w:t>
      </w:r>
      <w:r w:rsidRPr="00282EBC">
        <w:rPr>
          <w:rFonts w:ascii="Times New Roman" w:hAnsi="Times New Roman" w:cs="Times New Roman"/>
          <w:bCs/>
          <w:sz w:val="24"/>
          <w:szCs w:val="24"/>
        </w:rPr>
        <w:t>ul. Godebskiego 15 02-912 Warszawa tel./fax. (22) 842-28-02, (22) 651-53-28</w:t>
      </w:r>
      <w:r w:rsidRPr="00282E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DC09EBE" w14:textId="77777777" w:rsidR="007D06AF" w:rsidRPr="00282EBC" w:rsidRDefault="007D06AF" w:rsidP="007D06AF">
      <w:pPr>
        <w:pStyle w:val="Akapitzlist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t xml:space="preserve">Śląskie Centrum Weterynarii </w:t>
      </w:r>
      <w:proofErr w:type="spellStart"/>
      <w:r w:rsidRPr="00282EBC">
        <w:rPr>
          <w:rFonts w:ascii="Times New Roman" w:hAnsi="Times New Roman" w:cs="Times New Roman"/>
          <w:sz w:val="24"/>
          <w:szCs w:val="24"/>
        </w:rPr>
        <w:t>Fabisz&amp;Stefanek</w:t>
      </w:r>
      <w:proofErr w:type="spellEnd"/>
      <w:r w:rsidRPr="00282EBC">
        <w:rPr>
          <w:rFonts w:ascii="Times New Roman" w:hAnsi="Times New Roman" w:cs="Times New Roman"/>
          <w:sz w:val="24"/>
          <w:szCs w:val="24"/>
        </w:rPr>
        <w:t xml:space="preserve">- Przychodnia weterynaryjna Sp. z o.o. </w:t>
      </w:r>
      <w:r w:rsidRPr="00282EBC">
        <w:rPr>
          <w:rFonts w:ascii="Times New Roman" w:hAnsi="Times New Roman" w:cs="Times New Roman"/>
          <w:sz w:val="24"/>
          <w:szCs w:val="24"/>
        </w:rPr>
        <w:br/>
        <w:t>ul. St. Batorego 11, 41-506 Chorzów tel. (32) 247 12 08</w:t>
      </w:r>
    </w:p>
    <w:p w14:paraId="2196B964" w14:textId="77777777" w:rsidR="007D06AF" w:rsidRPr="00282EBC" w:rsidRDefault="007D06AF" w:rsidP="007D06AF">
      <w:pPr>
        <w:pStyle w:val="Akapitzlist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eastAsia="Times New Roman" w:hAnsi="Times New Roman" w:cs="Times New Roman"/>
          <w:bCs/>
          <w:sz w:val="24"/>
          <w:szCs w:val="24"/>
        </w:rPr>
        <w:t xml:space="preserve">Przychodnia Weterynaryjna ul. Kaprów 10A 80-316 Gdańsk </w:t>
      </w:r>
      <w:r w:rsidRPr="00282EBC">
        <w:rPr>
          <w:rFonts w:ascii="Times New Roman" w:eastAsia="Times New Roman" w:hAnsi="Times New Roman" w:cs="Times New Roman"/>
          <w:sz w:val="24"/>
          <w:szCs w:val="24"/>
        </w:rPr>
        <w:t xml:space="preserve">tel./fax. (58)552 4551 </w:t>
      </w:r>
    </w:p>
    <w:p w14:paraId="2E52E70E" w14:textId="77777777" w:rsidR="007D06AF" w:rsidRPr="00282EBC" w:rsidRDefault="007D06AF" w:rsidP="007D06AF">
      <w:pPr>
        <w:pStyle w:val="Akapitzlist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t xml:space="preserve">Lecznica dla Małych Zwierząt S.C.; lek. wet. Jacek Jakubek i lek. wet. Mariusz </w:t>
      </w:r>
      <w:proofErr w:type="spellStart"/>
      <w:r w:rsidRPr="00282EBC">
        <w:rPr>
          <w:rFonts w:ascii="Times New Roman" w:hAnsi="Times New Roman" w:cs="Times New Roman"/>
          <w:sz w:val="24"/>
          <w:szCs w:val="24"/>
        </w:rPr>
        <w:t>Kajpus</w:t>
      </w:r>
      <w:proofErr w:type="spellEnd"/>
      <w:r w:rsidRPr="00282EBC">
        <w:rPr>
          <w:rFonts w:ascii="Times New Roman" w:hAnsi="Times New Roman" w:cs="Times New Roman"/>
          <w:sz w:val="24"/>
          <w:szCs w:val="24"/>
        </w:rPr>
        <w:t>, 33-100 Tarnów, ul. Asnyka 8, tel.(14)-6224791</w:t>
      </w:r>
    </w:p>
    <w:p w14:paraId="3D76C0A1" w14:textId="77777777" w:rsidR="007D06AF" w:rsidRPr="00282EBC" w:rsidRDefault="007D06AF" w:rsidP="007D06AF">
      <w:pPr>
        <w:pStyle w:val="Akapitzlist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t xml:space="preserve">Klinika Weterynaryjna </w:t>
      </w:r>
      <w:r w:rsidRPr="00282EBC">
        <w:rPr>
          <w:rFonts w:ascii="Times New Roman" w:hAnsi="Times New Roman" w:cs="Times New Roman"/>
          <w:bCs/>
          <w:sz w:val="24"/>
          <w:szCs w:val="24"/>
        </w:rPr>
        <w:t xml:space="preserve">INTERWET, </w:t>
      </w:r>
      <w:r w:rsidRPr="00282EBC">
        <w:rPr>
          <w:rFonts w:ascii="Times New Roman" w:hAnsi="Times New Roman" w:cs="Times New Roman"/>
          <w:sz w:val="24"/>
          <w:szCs w:val="24"/>
        </w:rPr>
        <w:t xml:space="preserve">ul. Ślężna 136, 53-110 Wrocław , tel. </w:t>
      </w:r>
      <w:r w:rsidRPr="00282EBC">
        <w:rPr>
          <w:rFonts w:ascii="Times New Roman" w:hAnsi="Times New Roman" w:cs="Times New Roman"/>
          <w:bCs/>
          <w:sz w:val="24"/>
          <w:szCs w:val="24"/>
        </w:rPr>
        <w:t>(71) 337 29 29</w:t>
      </w:r>
      <w:r w:rsidRPr="00282EBC">
        <w:rPr>
          <w:rFonts w:ascii="Times New Roman" w:hAnsi="Times New Roman" w:cs="Times New Roman"/>
          <w:sz w:val="24"/>
          <w:szCs w:val="24"/>
        </w:rPr>
        <w:t xml:space="preserve">, </w:t>
      </w:r>
      <w:r w:rsidRPr="00282EBC">
        <w:rPr>
          <w:rFonts w:ascii="Times New Roman" w:hAnsi="Times New Roman" w:cs="Times New Roman"/>
          <w:bCs/>
          <w:sz w:val="24"/>
          <w:szCs w:val="24"/>
        </w:rPr>
        <w:t>(71) 337 36 36</w:t>
      </w:r>
    </w:p>
    <w:p w14:paraId="0FC8B157" w14:textId="77777777" w:rsidR="007D06AF" w:rsidRPr="00282EBC" w:rsidRDefault="007D06AF" w:rsidP="007D06AF">
      <w:pPr>
        <w:pStyle w:val="Akapitzlist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t>AMAVET Lecznica Weterynaryjna, 31-586 Kraków, ul. Centralna 41,tel.(12) 6435308</w:t>
      </w:r>
    </w:p>
    <w:p w14:paraId="214809B5" w14:textId="77777777" w:rsidR="007D06AF" w:rsidRPr="00282EBC" w:rsidRDefault="007D06AF" w:rsidP="007D06AF">
      <w:pPr>
        <w:pStyle w:val="Akapitzlist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t>CM-VET Lecznica dla Zwierząt, 91-163 Łódź, ul. Kotarbińskiego 48, tel. 601 315 294, właścicielem Lecznicy jest lek. wet. Mariusz Cichecki – specjalista z Chirurgii weterynaryjnej.</w:t>
      </w:r>
    </w:p>
    <w:p w14:paraId="63A939F2" w14:textId="77777777" w:rsidR="00F35858" w:rsidRPr="00282EBC" w:rsidRDefault="007D06AF" w:rsidP="00F35858">
      <w:pPr>
        <w:pStyle w:val="Akapitzlist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BC">
        <w:rPr>
          <w:rFonts w:ascii="Times New Roman" w:hAnsi="Times New Roman" w:cs="Times New Roman"/>
          <w:sz w:val="24"/>
          <w:szCs w:val="24"/>
        </w:rPr>
        <w:t>Lecznica dla Zwierząt „AS” S.C., 90-127 Łódź, ul. Składowa 37A, tel. (42) 209 13 00, (42) 209 13 01, 501 371 920, właścicielami lecznicy są lekarze wet. Grzegorz Małecki i Jarosław Balcerak – specjalista z Chirurgii weterynaryjnej.</w:t>
      </w:r>
    </w:p>
    <w:p w14:paraId="6E20E6E8" w14:textId="77777777" w:rsidR="00F35858" w:rsidRPr="00282EBC" w:rsidRDefault="00F35858" w:rsidP="00F3585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4744FE" w14:textId="77777777" w:rsidR="00BB4477" w:rsidRPr="00282EBC" w:rsidRDefault="00B9069F" w:rsidP="00BB447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2EBC">
        <w:rPr>
          <w:rFonts w:ascii="Times New Roman" w:hAnsi="Times New Roman" w:cs="Times New Roman"/>
          <w:b/>
          <w:sz w:val="26"/>
          <w:szCs w:val="26"/>
        </w:rPr>
        <w:t>Education</w:t>
      </w:r>
      <w:proofErr w:type="spellEnd"/>
      <w:r w:rsidRPr="00282EBC"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 w:rsidRPr="00282EBC">
        <w:rPr>
          <w:rFonts w:ascii="Times New Roman" w:hAnsi="Times New Roman" w:cs="Times New Roman"/>
          <w:b/>
          <w:sz w:val="26"/>
          <w:szCs w:val="26"/>
        </w:rPr>
        <w:t>individual</w:t>
      </w:r>
      <w:proofErr w:type="spellEnd"/>
      <w:r w:rsidR="00917A83" w:rsidRPr="00282E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17A83" w:rsidRPr="00282EBC">
        <w:rPr>
          <w:rFonts w:ascii="Times New Roman" w:hAnsi="Times New Roman" w:cs="Times New Roman"/>
          <w:b/>
          <w:sz w:val="26"/>
          <w:szCs w:val="26"/>
        </w:rPr>
        <w:t>mode</w:t>
      </w:r>
      <w:proofErr w:type="spellEnd"/>
      <w:r w:rsidR="00917A83" w:rsidRPr="00282EBC">
        <w:rPr>
          <w:rFonts w:ascii="Times New Roman" w:hAnsi="Times New Roman" w:cs="Times New Roman"/>
          <w:b/>
          <w:sz w:val="26"/>
          <w:szCs w:val="26"/>
        </w:rPr>
        <w:t>.</w:t>
      </w:r>
      <w:r w:rsidRPr="00282E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C2EC812" w14:textId="77777777" w:rsidR="00231BE4" w:rsidRPr="00282EBC" w:rsidRDefault="0042120A" w:rsidP="00D63468">
      <w:pPr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2EBC">
        <w:rPr>
          <w:rFonts w:ascii="Times New Roman" w:hAnsi="Times New Roman" w:cs="Times New Roman"/>
          <w:sz w:val="26"/>
          <w:szCs w:val="26"/>
          <w:lang w:val="en-US"/>
        </w:rPr>
        <w:t>Individual process of education in Surgery</w:t>
      </w:r>
      <w:r w:rsidR="00156A52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may be performed (accepted)</w:t>
      </w:r>
      <w:r w:rsidR="001B7FC7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in exceptional cases</w:t>
      </w:r>
      <w:r w:rsidR="000D7483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B5062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proofErr w:type="spellStart"/>
      <w:r w:rsidR="00BB5062" w:rsidRPr="00282EBC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BB5062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of the studies</w:t>
      </w:r>
      <w:r w:rsidR="00871183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covers a very wide scope of disciplines</w:t>
      </w:r>
      <w:r w:rsidR="00BA1AE8" w:rsidRPr="00282EBC">
        <w:rPr>
          <w:rFonts w:ascii="Times New Roman" w:hAnsi="Times New Roman" w:cs="Times New Roman"/>
          <w:sz w:val="26"/>
          <w:szCs w:val="26"/>
          <w:lang w:val="en-US"/>
        </w:rPr>
        <w:t>. They are general,</w:t>
      </w:r>
      <w:r w:rsidR="003873FE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detailed, </w:t>
      </w:r>
      <w:r w:rsidR="00364888" w:rsidRPr="00282EBC">
        <w:rPr>
          <w:rFonts w:ascii="Times New Roman" w:hAnsi="Times New Roman" w:cs="Times New Roman"/>
          <w:sz w:val="26"/>
          <w:szCs w:val="26"/>
          <w:lang w:val="en-US"/>
        </w:rPr>
        <w:t>operative surgery</w:t>
      </w:r>
      <w:r w:rsidR="00B22584" w:rsidRPr="00282EBC">
        <w:rPr>
          <w:rFonts w:ascii="Times New Roman" w:hAnsi="Times New Roman" w:cs="Times New Roman"/>
          <w:sz w:val="26"/>
          <w:szCs w:val="26"/>
          <w:lang w:val="en-US"/>
        </w:rPr>
        <w:t>, traumatology</w:t>
      </w:r>
      <w:r w:rsidR="008925B3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, oncology, </w:t>
      </w:r>
      <w:proofErr w:type="spellStart"/>
      <w:r w:rsidR="00274113" w:rsidRPr="00282EBC">
        <w:rPr>
          <w:rFonts w:ascii="Times New Roman" w:hAnsi="Times New Roman" w:cs="Times New Roman"/>
          <w:sz w:val="26"/>
          <w:szCs w:val="26"/>
          <w:lang w:val="en-US"/>
        </w:rPr>
        <w:t>anaesthetics</w:t>
      </w:r>
      <w:proofErr w:type="spellEnd"/>
      <w:r w:rsidR="002B6599" w:rsidRPr="00282EBC">
        <w:rPr>
          <w:rFonts w:ascii="Times New Roman" w:hAnsi="Times New Roman" w:cs="Times New Roman"/>
          <w:sz w:val="26"/>
          <w:szCs w:val="26"/>
          <w:lang w:val="en-US"/>
        </w:rPr>
        <w:t>, ophthalmology</w:t>
      </w:r>
      <w:r w:rsidR="00F36E8E" w:rsidRPr="00282EBC">
        <w:rPr>
          <w:rFonts w:ascii="Times New Roman" w:hAnsi="Times New Roman" w:cs="Times New Roman"/>
          <w:sz w:val="26"/>
          <w:szCs w:val="26"/>
          <w:lang w:val="en-US"/>
        </w:rPr>
        <w:t>, imaging.</w:t>
      </w:r>
      <w:r w:rsidR="00CF3271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To posses the knowledge </w:t>
      </w:r>
      <w:r w:rsidR="00FB5329" w:rsidRPr="00282EBC">
        <w:rPr>
          <w:rFonts w:ascii="Times New Roman" w:hAnsi="Times New Roman" w:cs="Times New Roman"/>
          <w:sz w:val="26"/>
          <w:szCs w:val="26"/>
          <w:lang w:val="en-US"/>
        </w:rPr>
        <w:t>in such a scope</w:t>
      </w:r>
      <w:r w:rsidR="00282E4C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, the didactic </w:t>
      </w:r>
      <w:proofErr w:type="spellStart"/>
      <w:r w:rsidR="00C375B8" w:rsidRPr="00282EBC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C375B8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requires 3 years studies</w:t>
      </w:r>
      <w:r w:rsidR="00F21756" w:rsidRPr="00282EBC">
        <w:rPr>
          <w:rFonts w:ascii="Times New Roman" w:hAnsi="Times New Roman" w:cs="Times New Roman"/>
          <w:sz w:val="26"/>
          <w:szCs w:val="26"/>
          <w:lang w:val="en-US"/>
        </w:rPr>
        <w:t>, during which</w:t>
      </w:r>
      <w:r w:rsidR="00D556FF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the participants</w:t>
      </w:r>
      <w:r w:rsidR="005D3414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will get acknowledged </w:t>
      </w:r>
      <w:r w:rsidR="00D60467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with </w:t>
      </w:r>
      <w:r w:rsidR="00A70E9F" w:rsidRPr="00282EBC">
        <w:rPr>
          <w:rFonts w:ascii="Times New Roman" w:hAnsi="Times New Roman" w:cs="Times New Roman"/>
          <w:sz w:val="26"/>
          <w:szCs w:val="26"/>
          <w:lang w:val="en-US"/>
        </w:rPr>
        <w:t>these special</w:t>
      </w:r>
      <w:r w:rsidR="00E27CE0" w:rsidRPr="00282EBC">
        <w:rPr>
          <w:rFonts w:ascii="Times New Roman" w:hAnsi="Times New Roman" w:cs="Times New Roman"/>
          <w:sz w:val="26"/>
          <w:szCs w:val="26"/>
          <w:lang w:val="en-US"/>
        </w:rPr>
        <w:t>ties</w:t>
      </w:r>
      <w:r w:rsidR="00A70E9F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during m</w:t>
      </w:r>
      <w:r w:rsidR="004A0278" w:rsidRPr="00282EBC">
        <w:rPr>
          <w:rFonts w:ascii="Times New Roman" w:hAnsi="Times New Roman" w:cs="Times New Roman"/>
          <w:sz w:val="26"/>
          <w:szCs w:val="26"/>
          <w:lang w:val="en-US"/>
        </w:rPr>
        <w:t>onographic lectures, workshop classes</w:t>
      </w:r>
      <w:r w:rsidR="00A1070D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combined with </w:t>
      </w:r>
      <w:r w:rsidR="00C368F3" w:rsidRPr="00282EBC">
        <w:rPr>
          <w:rFonts w:ascii="Times New Roman" w:hAnsi="Times New Roman" w:cs="Times New Roman"/>
          <w:sz w:val="26"/>
          <w:szCs w:val="26"/>
          <w:lang w:val="en-US"/>
        </w:rPr>
        <w:t>demonstration</w:t>
      </w:r>
      <w:r w:rsidR="00681AB3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and own work</w:t>
      </w:r>
      <w:r w:rsidR="00960E94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and based on properly prepared</w:t>
      </w:r>
      <w:r w:rsidR="00ED2CC0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traineeship practice.</w:t>
      </w:r>
      <w:r w:rsidR="0056595D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Therefore each case of a candidate applying </w:t>
      </w:r>
      <w:r w:rsidR="0081372C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to this </w:t>
      </w:r>
      <w:r w:rsidR="007009EA" w:rsidRPr="00282EBC">
        <w:rPr>
          <w:rFonts w:ascii="Times New Roman" w:hAnsi="Times New Roman" w:cs="Times New Roman"/>
          <w:sz w:val="26"/>
          <w:szCs w:val="26"/>
          <w:lang w:val="en-US"/>
        </w:rPr>
        <w:t>specialization has to be considered individually</w:t>
      </w:r>
      <w:r w:rsidR="00946D24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to assess if all the requirements both on theoretical and practical</w:t>
      </w:r>
      <w:r w:rsidR="009F26DD" w:rsidRPr="00282EBC">
        <w:rPr>
          <w:rFonts w:ascii="Times New Roman" w:hAnsi="Times New Roman" w:cs="Times New Roman"/>
          <w:sz w:val="26"/>
          <w:szCs w:val="26"/>
          <w:lang w:val="en-US"/>
        </w:rPr>
        <w:t xml:space="preserve"> preparation</w:t>
      </w:r>
      <w:r w:rsidR="003F133A" w:rsidRPr="00282EBC">
        <w:rPr>
          <w:rFonts w:ascii="Times New Roman" w:hAnsi="Times New Roman" w:cs="Times New Roman"/>
          <w:sz w:val="26"/>
          <w:szCs w:val="26"/>
          <w:lang w:val="en-US"/>
        </w:rPr>
        <w:t>, to which the organized form of specialization studies on Surgery prepares, have been met.</w:t>
      </w:r>
    </w:p>
    <w:sectPr w:rsidR="00231BE4" w:rsidRPr="00282EBC" w:rsidSect="008C0142">
      <w:pgSz w:w="11906" w:h="16838"/>
      <w:pgMar w:top="1077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4C6F14A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0000003"/>
    <w:multiLevelType w:val="multilevel"/>
    <w:tmpl w:val="654463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DC1BDF"/>
    <w:multiLevelType w:val="hybridMultilevel"/>
    <w:tmpl w:val="7A14F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656E"/>
    <w:multiLevelType w:val="hybridMultilevel"/>
    <w:tmpl w:val="0E98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76F4"/>
    <w:multiLevelType w:val="hybridMultilevel"/>
    <w:tmpl w:val="6B0AF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7C84"/>
    <w:multiLevelType w:val="hybridMultilevel"/>
    <w:tmpl w:val="C44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034B"/>
    <w:multiLevelType w:val="multilevel"/>
    <w:tmpl w:val="9C0C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8EB135D"/>
    <w:multiLevelType w:val="hybridMultilevel"/>
    <w:tmpl w:val="0EC617BA"/>
    <w:lvl w:ilvl="0" w:tplc="124652F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61FC2"/>
    <w:multiLevelType w:val="hybridMultilevel"/>
    <w:tmpl w:val="198083F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842CD"/>
    <w:multiLevelType w:val="hybridMultilevel"/>
    <w:tmpl w:val="0478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6CEE"/>
    <w:multiLevelType w:val="hybridMultilevel"/>
    <w:tmpl w:val="4832309C"/>
    <w:lvl w:ilvl="0" w:tplc="0415000F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7651DA"/>
    <w:multiLevelType w:val="hybridMultilevel"/>
    <w:tmpl w:val="CD70C74C"/>
    <w:lvl w:ilvl="0" w:tplc="1E168794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85A4A"/>
    <w:multiLevelType w:val="hybridMultilevel"/>
    <w:tmpl w:val="29C4C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06F9B"/>
    <w:multiLevelType w:val="hybridMultilevel"/>
    <w:tmpl w:val="54FA5E3A"/>
    <w:lvl w:ilvl="0" w:tplc="31C22B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24745">
    <w:abstractNumId w:val="13"/>
  </w:num>
  <w:num w:numId="2" w16cid:durableId="1143766773">
    <w:abstractNumId w:val="4"/>
  </w:num>
  <w:num w:numId="3" w16cid:durableId="515727715">
    <w:abstractNumId w:val="3"/>
  </w:num>
  <w:num w:numId="4" w16cid:durableId="1205676913">
    <w:abstractNumId w:val="9"/>
  </w:num>
  <w:num w:numId="5" w16cid:durableId="643585122">
    <w:abstractNumId w:val="12"/>
  </w:num>
  <w:num w:numId="6" w16cid:durableId="1957633371">
    <w:abstractNumId w:val="5"/>
  </w:num>
  <w:num w:numId="7" w16cid:durableId="340857272">
    <w:abstractNumId w:val="2"/>
  </w:num>
  <w:num w:numId="8" w16cid:durableId="1516384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4107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9328627">
    <w:abstractNumId w:val="10"/>
  </w:num>
  <w:num w:numId="11" w16cid:durableId="1409040963">
    <w:abstractNumId w:val="6"/>
  </w:num>
  <w:num w:numId="12" w16cid:durableId="1708795446">
    <w:abstractNumId w:val="7"/>
  </w:num>
  <w:num w:numId="13" w16cid:durableId="1208034385">
    <w:abstractNumId w:val="11"/>
  </w:num>
  <w:num w:numId="14" w16cid:durableId="1523661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DA"/>
    <w:rsid w:val="00000E9E"/>
    <w:rsid w:val="00001948"/>
    <w:rsid w:val="000022BA"/>
    <w:rsid w:val="00003010"/>
    <w:rsid w:val="000038CD"/>
    <w:rsid w:val="00012631"/>
    <w:rsid w:val="000132C3"/>
    <w:rsid w:val="0001581D"/>
    <w:rsid w:val="00016858"/>
    <w:rsid w:val="000169FC"/>
    <w:rsid w:val="000253DC"/>
    <w:rsid w:val="00027070"/>
    <w:rsid w:val="000307B0"/>
    <w:rsid w:val="00034C6C"/>
    <w:rsid w:val="0003568D"/>
    <w:rsid w:val="00035876"/>
    <w:rsid w:val="00037131"/>
    <w:rsid w:val="00042320"/>
    <w:rsid w:val="000456E3"/>
    <w:rsid w:val="000521A0"/>
    <w:rsid w:val="0005231A"/>
    <w:rsid w:val="0005260E"/>
    <w:rsid w:val="00054E48"/>
    <w:rsid w:val="00055DCA"/>
    <w:rsid w:val="000626EB"/>
    <w:rsid w:val="00067DDD"/>
    <w:rsid w:val="0007001D"/>
    <w:rsid w:val="0007237F"/>
    <w:rsid w:val="00072D28"/>
    <w:rsid w:val="00074153"/>
    <w:rsid w:val="000744A2"/>
    <w:rsid w:val="00077001"/>
    <w:rsid w:val="00077807"/>
    <w:rsid w:val="00087FB2"/>
    <w:rsid w:val="00090137"/>
    <w:rsid w:val="00091C5F"/>
    <w:rsid w:val="00097BFE"/>
    <w:rsid w:val="000A4D42"/>
    <w:rsid w:val="000A6E49"/>
    <w:rsid w:val="000A74CD"/>
    <w:rsid w:val="000B6E17"/>
    <w:rsid w:val="000B7307"/>
    <w:rsid w:val="000C2F9A"/>
    <w:rsid w:val="000C6023"/>
    <w:rsid w:val="000D2A60"/>
    <w:rsid w:val="000D7483"/>
    <w:rsid w:val="000E0A59"/>
    <w:rsid w:val="000E3A4B"/>
    <w:rsid w:val="000E4AFC"/>
    <w:rsid w:val="000E50DB"/>
    <w:rsid w:val="000E6689"/>
    <w:rsid w:val="000E761A"/>
    <w:rsid w:val="000F145E"/>
    <w:rsid w:val="000F1DA7"/>
    <w:rsid w:val="000F79B1"/>
    <w:rsid w:val="0010053E"/>
    <w:rsid w:val="00100676"/>
    <w:rsid w:val="00100761"/>
    <w:rsid w:val="00105F11"/>
    <w:rsid w:val="00117E90"/>
    <w:rsid w:val="00123191"/>
    <w:rsid w:val="00124C80"/>
    <w:rsid w:val="0013000A"/>
    <w:rsid w:val="00143F31"/>
    <w:rsid w:val="00145576"/>
    <w:rsid w:val="0015013D"/>
    <w:rsid w:val="0015318A"/>
    <w:rsid w:val="00155256"/>
    <w:rsid w:val="00156A52"/>
    <w:rsid w:val="00160C90"/>
    <w:rsid w:val="00161B4E"/>
    <w:rsid w:val="00161C70"/>
    <w:rsid w:val="00167600"/>
    <w:rsid w:val="00167B00"/>
    <w:rsid w:val="001703CD"/>
    <w:rsid w:val="00174106"/>
    <w:rsid w:val="00183B88"/>
    <w:rsid w:val="00183D39"/>
    <w:rsid w:val="00186616"/>
    <w:rsid w:val="00191518"/>
    <w:rsid w:val="001924D2"/>
    <w:rsid w:val="00195507"/>
    <w:rsid w:val="001A141B"/>
    <w:rsid w:val="001A1D9D"/>
    <w:rsid w:val="001A4EC9"/>
    <w:rsid w:val="001A63A8"/>
    <w:rsid w:val="001A6525"/>
    <w:rsid w:val="001B1807"/>
    <w:rsid w:val="001B37E6"/>
    <w:rsid w:val="001B63DD"/>
    <w:rsid w:val="001B7FC7"/>
    <w:rsid w:val="001C071B"/>
    <w:rsid w:val="001C1CB0"/>
    <w:rsid w:val="001C2903"/>
    <w:rsid w:val="001C50FF"/>
    <w:rsid w:val="001C7A63"/>
    <w:rsid w:val="001D01DA"/>
    <w:rsid w:val="001D354E"/>
    <w:rsid w:val="001D6057"/>
    <w:rsid w:val="001E2983"/>
    <w:rsid w:val="001E788C"/>
    <w:rsid w:val="001F10FE"/>
    <w:rsid w:val="001F27E6"/>
    <w:rsid w:val="001F3D3C"/>
    <w:rsid w:val="001F3DD1"/>
    <w:rsid w:val="001F596E"/>
    <w:rsid w:val="001F73FB"/>
    <w:rsid w:val="001F7EC9"/>
    <w:rsid w:val="001F7FE4"/>
    <w:rsid w:val="0020118F"/>
    <w:rsid w:val="00204477"/>
    <w:rsid w:val="002049E1"/>
    <w:rsid w:val="00213E13"/>
    <w:rsid w:val="00231BE4"/>
    <w:rsid w:val="002332E9"/>
    <w:rsid w:val="00236EBC"/>
    <w:rsid w:val="002467FC"/>
    <w:rsid w:val="00253E52"/>
    <w:rsid w:val="00274113"/>
    <w:rsid w:val="00275D42"/>
    <w:rsid w:val="002818A6"/>
    <w:rsid w:val="00282E4C"/>
    <w:rsid w:val="00282EBC"/>
    <w:rsid w:val="002840E3"/>
    <w:rsid w:val="00285ACD"/>
    <w:rsid w:val="00287060"/>
    <w:rsid w:val="00294651"/>
    <w:rsid w:val="0029676D"/>
    <w:rsid w:val="002B33EB"/>
    <w:rsid w:val="002B387B"/>
    <w:rsid w:val="002B4EA9"/>
    <w:rsid w:val="002B6599"/>
    <w:rsid w:val="002C79E7"/>
    <w:rsid w:val="002D1F27"/>
    <w:rsid w:val="002E1581"/>
    <w:rsid w:val="002E6838"/>
    <w:rsid w:val="002E73E2"/>
    <w:rsid w:val="00301A03"/>
    <w:rsid w:val="003033C7"/>
    <w:rsid w:val="00307734"/>
    <w:rsid w:val="003178E8"/>
    <w:rsid w:val="00326BC9"/>
    <w:rsid w:val="0033074A"/>
    <w:rsid w:val="00331594"/>
    <w:rsid w:val="00337030"/>
    <w:rsid w:val="00340141"/>
    <w:rsid w:val="003420CB"/>
    <w:rsid w:val="00342F49"/>
    <w:rsid w:val="00344CDD"/>
    <w:rsid w:val="0034588D"/>
    <w:rsid w:val="00345F36"/>
    <w:rsid w:val="00347EDE"/>
    <w:rsid w:val="00363316"/>
    <w:rsid w:val="00364888"/>
    <w:rsid w:val="00364C11"/>
    <w:rsid w:val="003715BD"/>
    <w:rsid w:val="00373EAA"/>
    <w:rsid w:val="003771BD"/>
    <w:rsid w:val="00381783"/>
    <w:rsid w:val="00384416"/>
    <w:rsid w:val="003867C7"/>
    <w:rsid w:val="00386FE5"/>
    <w:rsid w:val="003873FE"/>
    <w:rsid w:val="003928E9"/>
    <w:rsid w:val="003A3F1D"/>
    <w:rsid w:val="003A506E"/>
    <w:rsid w:val="003B0BEA"/>
    <w:rsid w:val="003B4C94"/>
    <w:rsid w:val="003B5E51"/>
    <w:rsid w:val="003C104D"/>
    <w:rsid w:val="003C2273"/>
    <w:rsid w:val="003C3673"/>
    <w:rsid w:val="003C535C"/>
    <w:rsid w:val="003D71B9"/>
    <w:rsid w:val="003E1A51"/>
    <w:rsid w:val="003E27A7"/>
    <w:rsid w:val="003E5335"/>
    <w:rsid w:val="003F133A"/>
    <w:rsid w:val="003F140C"/>
    <w:rsid w:val="003F216C"/>
    <w:rsid w:val="00401BB4"/>
    <w:rsid w:val="00402F32"/>
    <w:rsid w:val="00403783"/>
    <w:rsid w:val="00403ABA"/>
    <w:rsid w:val="00411AFD"/>
    <w:rsid w:val="0042120A"/>
    <w:rsid w:val="004300DC"/>
    <w:rsid w:val="004318CF"/>
    <w:rsid w:val="0043292E"/>
    <w:rsid w:val="004338D5"/>
    <w:rsid w:val="0043643C"/>
    <w:rsid w:val="00450E65"/>
    <w:rsid w:val="00453B75"/>
    <w:rsid w:val="00465428"/>
    <w:rsid w:val="00476D53"/>
    <w:rsid w:val="00482425"/>
    <w:rsid w:val="00483399"/>
    <w:rsid w:val="00487176"/>
    <w:rsid w:val="00493842"/>
    <w:rsid w:val="004945E7"/>
    <w:rsid w:val="004A0278"/>
    <w:rsid w:val="004A5EA6"/>
    <w:rsid w:val="004A79F7"/>
    <w:rsid w:val="004B386E"/>
    <w:rsid w:val="004C019A"/>
    <w:rsid w:val="004C0FF8"/>
    <w:rsid w:val="004C1A0D"/>
    <w:rsid w:val="004C2E67"/>
    <w:rsid w:val="004D4FFE"/>
    <w:rsid w:val="004D6879"/>
    <w:rsid w:val="004D71BA"/>
    <w:rsid w:val="004D799E"/>
    <w:rsid w:val="004E56EB"/>
    <w:rsid w:val="004E76A6"/>
    <w:rsid w:val="004E7DD9"/>
    <w:rsid w:val="004F08DF"/>
    <w:rsid w:val="004F12FF"/>
    <w:rsid w:val="004F2542"/>
    <w:rsid w:val="004F4CDB"/>
    <w:rsid w:val="004F5B3C"/>
    <w:rsid w:val="005005E7"/>
    <w:rsid w:val="00500F3D"/>
    <w:rsid w:val="00502850"/>
    <w:rsid w:val="00513C20"/>
    <w:rsid w:val="00515DDE"/>
    <w:rsid w:val="0051788F"/>
    <w:rsid w:val="00522BD6"/>
    <w:rsid w:val="0052655E"/>
    <w:rsid w:val="005266E4"/>
    <w:rsid w:val="00526A20"/>
    <w:rsid w:val="00527748"/>
    <w:rsid w:val="00535F5F"/>
    <w:rsid w:val="00537E91"/>
    <w:rsid w:val="00541B18"/>
    <w:rsid w:val="005529C0"/>
    <w:rsid w:val="00554DF6"/>
    <w:rsid w:val="0055623F"/>
    <w:rsid w:val="00557688"/>
    <w:rsid w:val="0056200F"/>
    <w:rsid w:val="00562B5C"/>
    <w:rsid w:val="00563D18"/>
    <w:rsid w:val="0056595D"/>
    <w:rsid w:val="00572413"/>
    <w:rsid w:val="00575321"/>
    <w:rsid w:val="005769F4"/>
    <w:rsid w:val="00577C8C"/>
    <w:rsid w:val="00583632"/>
    <w:rsid w:val="0058384A"/>
    <w:rsid w:val="0058652C"/>
    <w:rsid w:val="00590436"/>
    <w:rsid w:val="005921DB"/>
    <w:rsid w:val="0059312B"/>
    <w:rsid w:val="00593CB3"/>
    <w:rsid w:val="00595C39"/>
    <w:rsid w:val="005973F9"/>
    <w:rsid w:val="005A0CFB"/>
    <w:rsid w:val="005A1E0D"/>
    <w:rsid w:val="005A49CF"/>
    <w:rsid w:val="005A5D18"/>
    <w:rsid w:val="005A6E0E"/>
    <w:rsid w:val="005B22C6"/>
    <w:rsid w:val="005C0AF8"/>
    <w:rsid w:val="005C6A9B"/>
    <w:rsid w:val="005D3414"/>
    <w:rsid w:val="005D42FB"/>
    <w:rsid w:val="005D5C11"/>
    <w:rsid w:val="005D71E8"/>
    <w:rsid w:val="005E599E"/>
    <w:rsid w:val="005F3C08"/>
    <w:rsid w:val="005F7882"/>
    <w:rsid w:val="006007A0"/>
    <w:rsid w:val="0060417F"/>
    <w:rsid w:val="00610764"/>
    <w:rsid w:val="0061221E"/>
    <w:rsid w:val="00613F0B"/>
    <w:rsid w:val="00615F4F"/>
    <w:rsid w:val="006208F4"/>
    <w:rsid w:val="00622BD5"/>
    <w:rsid w:val="006250AD"/>
    <w:rsid w:val="00626887"/>
    <w:rsid w:val="00626B62"/>
    <w:rsid w:val="0062725F"/>
    <w:rsid w:val="00630E31"/>
    <w:rsid w:val="00632A81"/>
    <w:rsid w:val="00634F01"/>
    <w:rsid w:val="00635E0F"/>
    <w:rsid w:val="0065096C"/>
    <w:rsid w:val="00655D68"/>
    <w:rsid w:val="00657D71"/>
    <w:rsid w:val="00663CFE"/>
    <w:rsid w:val="0067217D"/>
    <w:rsid w:val="006737B2"/>
    <w:rsid w:val="00674682"/>
    <w:rsid w:val="006748FD"/>
    <w:rsid w:val="0068075C"/>
    <w:rsid w:val="00681AB3"/>
    <w:rsid w:val="006823C7"/>
    <w:rsid w:val="00684F41"/>
    <w:rsid w:val="00695462"/>
    <w:rsid w:val="0069587E"/>
    <w:rsid w:val="006A129E"/>
    <w:rsid w:val="006A1507"/>
    <w:rsid w:val="006A21A9"/>
    <w:rsid w:val="006A5300"/>
    <w:rsid w:val="006A55FC"/>
    <w:rsid w:val="006A59C9"/>
    <w:rsid w:val="006A5BE3"/>
    <w:rsid w:val="006B17F8"/>
    <w:rsid w:val="006C5344"/>
    <w:rsid w:val="006D5931"/>
    <w:rsid w:val="006E3DBD"/>
    <w:rsid w:val="006E45C8"/>
    <w:rsid w:val="006F00F1"/>
    <w:rsid w:val="006F2533"/>
    <w:rsid w:val="006F2B28"/>
    <w:rsid w:val="006F7471"/>
    <w:rsid w:val="0070042F"/>
    <w:rsid w:val="007009EA"/>
    <w:rsid w:val="0070329D"/>
    <w:rsid w:val="00704CA5"/>
    <w:rsid w:val="00706EC7"/>
    <w:rsid w:val="00707421"/>
    <w:rsid w:val="007076F7"/>
    <w:rsid w:val="00707DBF"/>
    <w:rsid w:val="00720DD8"/>
    <w:rsid w:val="00721357"/>
    <w:rsid w:val="007220BD"/>
    <w:rsid w:val="007302EC"/>
    <w:rsid w:val="0073039A"/>
    <w:rsid w:val="007309D5"/>
    <w:rsid w:val="007323A4"/>
    <w:rsid w:val="00735139"/>
    <w:rsid w:val="007373E9"/>
    <w:rsid w:val="007434EE"/>
    <w:rsid w:val="00745ADE"/>
    <w:rsid w:val="00761303"/>
    <w:rsid w:val="00761C54"/>
    <w:rsid w:val="00767E7C"/>
    <w:rsid w:val="00770D12"/>
    <w:rsid w:val="0078094A"/>
    <w:rsid w:val="00782B88"/>
    <w:rsid w:val="007848F0"/>
    <w:rsid w:val="00787CC9"/>
    <w:rsid w:val="007960CB"/>
    <w:rsid w:val="00797341"/>
    <w:rsid w:val="007A0684"/>
    <w:rsid w:val="007A6DD0"/>
    <w:rsid w:val="007A7B28"/>
    <w:rsid w:val="007B0677"/>
    <w:rsid w:val="007B23B8"/>
    <w:rsid w:val="007B357E"/>
    <w:rsid w:val="007B4376"/>
    <w:rsid w:val="007B5B82"/>
    <w:rsid w:val="007B633C"/>
    <w:rsid w:val="007C3E99"/>
    <w:rsid w:val="007D06AF"/>
    <w:rsid w:val="007D2FCF"/>
    <w:rsid w:val="007D40F5"/>
    <w:rsid w:val="007E5EB9"/>
    <w:rsid w:val="007F4864"/>
    <w:rsid w:val="00802E20"/>
    <w:rsid w:val="008041A2"/>
    <w:rsid w:val="0081334B"/>
    <w:rsid w:val="0081372C"/>
    <w:rsid w:val="008159FD"/>
    <w:rsid w:val="008200A8"/>
    <w:rsid w:val="00821B99"/>
    <w:rsid w:val="00821F01"/>
    <w:rsid w:val="00822CD3"/>
    <w:rsid w:val="0083085D"/>
    <w:rsid w:val="008340B5"/>
    <w:rsid w:val="008358A4"/>
    <w:rsid w:val="00837665"/>
    <w:rsid w:val="00843E28"/>
    <w:rsid w:val="0084492A"/>
    <w:rsid w:val="0084531D"/>
    <w:rsid w:val="00845822"/>
    <w:rsid w:val="00853AD6"/>
    <w:rsid w:val="008544E1"/>
    <w:rsid w:val="00871183"/>
    <w:rsid w:val="008731CE"/>
    <w:rsid w:val="00873B79"/>
    <w:rsid w:val="0089161C"/>
    <w:rsid w:val="008922B9"/>
    <w:rsid w:val="008925B3"/>
    <w:rsid w:val="00893B2A"/>
    <w:rsid w:val="00897CEC"/>
    <w:rsid w:val="008A1D36"/>
    <w:rsid w:val="008B6904"/>
    <w:rsid w:val="008C0142"/>
    <w:rsid w:val="008C1F5A"/>
    <w:rsid w:val="008C3999"/>
    <w:rsid w:val="008C7A64"/>
    <w:rsid w:val="008D0913"/>
    <w:rsid w:val="008D4B47"/>
    <w:rsid w:val="008D601E"/>
    <w:rsid w:val="008E3BDB"/>
    <w:rsid w:val="008E5F61"/>
    <w:rsid w:val="008F2B77"/>
    <w:rsid w:val="008F53AB"/>
    <w:rsid w:val="008F62CE"/>
    <w:rsid w:val="00901645"/>
    <w:rsid w:val="009041F7"/>
    <w:rsid w:val="00907C2C"/>
    <w:rsid w:val="00910308"/>
    <w:rsid w:val="009118DE"/>
    <w:rsid w:val="00914333"/>
    <w:rsid w:val="0091472C"/>
    <w:rsid w:val="00917A83"/>
    <w:rsid w:val="00920691"/>
    <w:rsid w:val="00920CD6"/>
    <w:rsid w:val="009212DA"/>
    <w:rsid w:val="00923023"/>
    <w:rsid w:val="00926512"/>
    <w:rsid w:val="00931F67"/>
    <w:rsid w:val="009344B8"/>
    <w:rsid w:val="00944AD2"/>
    <w:rsid w:val="00945E1C"/>
    <w:rsid w:val="00946D24"/>
    <w:rsid w:val="0095069E"/>
    <w:rsid w:val="0095117D"/>
    <w:rsid w:val="00960E94"/>
    <w:rsid w:val="00964783"/>
    <w:rsid w:val="00971C80"/>
    <w:rsid w:val="00972993"/>
    <w:rsid w:val="009910EE"/>
    <w:rsid w:val="0099359E"/>
    <w:rsid w:val="009A069A"/>
    <w:rsid w:val="009A0BF4"/>
    <w:rsid w:val="009A4BEF"/>
    <w:rsid w:val="009A4E2E"/>
    <w:rsid w:val="009C095F"/>
    <w:rsid w:val="009C24FE"/>
    <w:rsid w:val="009C31A2"/>
    <w:rsid w:val="009C7BD6"/>
    <w:rsid w:val="009D70D1"/>
    <w:rsid w:val="009E0E92"/>
    <w:rsid w:val="009F1A64"/>
    <w:rsid w:val="009F26DD"/>
    <w:rsid w:val="00A0067B"/>
    <w:rsid w:val="00A02C14"/>
    <w:rsid w:val="00A04267"/>
    <w:rsid w:val="00A06CC5"/>
    <w:rsid w:val="00A1070D"/>
    <w:rsid w:val="00A12302"/>
    <w:rsid w:val="00A13CC3"/>
    <w:rsid w:val="00A17CE3"/>
    <w:rsid w:val="00A21A12"/>
    <w:rsid w:val="00A21C8B"/>
    <w:rsid w:val="00A2338B"/>
    <w:rsid w:val="00A25F08"/>
    <w:rsid w:val="00A30A30"/>
    <w:rsid w:val="00A37E8A"/>
    <w:rsid w:val="00A448F6"/>
    <w:rsid w:val="00A45904"/>
    <w:rsid w:val="00A472C6"/>
    <w:rsid w:val="00A52139"/>
    <w:rsid w:val="00A554CF"/>
    <w:rsid w:val="00A55A18"/>
    <w:rsid w:val="00A66E7A"/>
    <w:rsid w:val="00A70E9F"/>
    <w:rsid w:val="00A71253"/>
    <w:rsid w:val="00A72FDF"/>
    <w:rsid w:val="00A76242"/>
    <w:rsid w:val="00A7657C"/>
    <w:rsid w:val="00A8789B"/>
    <w:rsid w:val="00A87919"/>
    <w:rsid w:val="00A97192"/>
    <w:rsid w:val="00AA2525"/>
    <w:rsid w:val="00AB0335"/>
    <w:rsid w:val="00AB79B4"/>
    <w:rsid w:val="00AC3904"/>
    <w:rsid w:val="00AC3C50"/>
    <w:rsid w:val="00AC5185"/>
    <w:rsid w:val="00AD1615"/>
    <w:rsid w:val="00AD5F86"/>
    <w:rsid w:val="00AD6835"/>
    <w:rsid w:val="00AD7372"/>
    <w:rsid w:val="00AE3260"/>
    <w:rsid w:val="00AF0AFA"/>
    <w:rsid w:val="00B00E8F"/>
    <w:rsid w:val="00B01295"/>
    <w:rsid w:val="00B10907"/>
    <w:rsid w:val="00B165FB"/>
    <w:rsid w:val="00B16C0C"/>
    <w:rsid w:val="00B200D4"/>
    <w:rsid w:val="00B22584"/>
    <w:rsid w:val="00B234A8"/>
    <w:rsid w:val="00B24DF4"/>
    <w:rsid w:val="00B26A5C"/>
    <w:rsid w:val="00B27D43"/>
    <w:rsid w:val="00B31B36"/>
    <w:rsid w:val="00B44FDF"/>
    <w:rsid w:val="00B45510"/>
    <w:rsid w:val="00B45C6F"/>
    <w:rsid w:val="00B470BA"/>
    <w:rsid w:val="00B543E7"/>
    <w:rsid w:val="00B54CEF"/>
    <w:rsid w:val="00B56981"/>
    <w:rsid w:val="00B57506"/>
    <w:rsid w:val="00B577B1"/>
    <w:rsid w:val="00B60078"/>
    <w:rsid w:val="00B60404"/>
    <w:rsid w:val="00B613B6"/>
    <w:rsid w:val="00B6553A"/>
    <w:rsid w:val="00B71CD8"/>
    <w:rsid w:val="00B804F5"/>
    <w:rsid w:val="00B80B46"/>
    <w:rsid w:val="00B9023F"/>
    <w:rsid w:val="00B9069F"/>
    <w:rsid w:val="00B936AE"/>
    <w:rsid w:val="00B94EDA"/>
    <w:rsid w:val="00B95A60"/>
    <w:rsid w:val="00BA1AE8"/>
    <w:rsid w:val="00BA1D3C"/>
    <w:rsid w:val="00BB3845"/>
    <w:rsid w:val="00BB4477"/>
    <w:rsid w:val="00BB5062"/>
    <w:rsid w:val="00BB604B"/>
    <w:rsid w:val="00BB7303"/>
    <w:rsid w:val="00BC034B"/>
    <w:rsid w:val="00BC24D6"/>
    <w:rsid w:val="00BC477D"/>
    <w:rsid w:val="00BC71AA"/>
    <w:rsid w:val="00BD3637"/>
    <w:rsid w:val="00BE1E8D"/>
    <w:rsid w:val="00BE23B0"/>
    <w:rsid w:val="00BE344D"/>
    <w:rsid w:val="00BE36DB"/>
    <w:rsid w:val="00BE412D"/>
    <w:rsid w:val="00BE501C"/>
    <w:rsid w:val="00BE63C0"/>
    <w:rsid w:val="00BE68E9"/>
    <w:rsid w:val="00BF2A84"/>
    <w:rsid w:val="00C02B93"/>
    <w:rsid w:val="00C05BDD"/>
    <w:rsid w:val="00C06F47"/>
    <w:rsid w:val="00C10FD7"/>
    <w:rsid w:val="00C110AC"/>
    <w:rsid w:val="00C154C4"/>
    <w:rsid w:val="00C1673F"/>
    <w:rsid w:val="00C31F36"/>
    <w:rsid w:val="00C368F3"/>
    <w:rsid w:val="00C375B8"/>
    <w:rsid w:val="00C47FB3"/>
    <w:rsid w:val="00C6092C"/>
    <w:rsid w:val="00C65082"/>
    <w:rsid w:val="00C65CAC"/>
    <w:rsid w:val="00C67023"/>
    <w:rsid w:val="00C672FD"/>
    <w:rsid w:val="00C702B0"/>
    <w:rsid w:val="00C70B22"/>
    <w:rsid w:val="00C7164E"/>
    <w:rsid w:val="00C762DE"/>
    <w:rsid w:val="00C81AE7"/>
    <w:rsid w:val="00C83FCF"/>
    <w:rsid w:val="00C86E13"/>
    <w:rsid w:val="00C90EBC"/>
    <w:rsid w:val="00C930B3"/>
    <w:rsid w:val="00C94778"/>
    <w:rsid w:val="00C94A7A"/>
    <w:rsid w:val="00C979F7"/>
    <w:rsid w:val="00CA08E6"/>
    <w:rsid w:val="00CA17B1"/>
    <w:rsid w:val="00CA27BF"/>
    <w:rsid w:val="00CA7AC1"/>
    <w:rsid w:val="00CB743C"/>
    <w:rsid w:val="00CC1990"/>
    <w:rsid w:val="00CC21DA"/>
    <w:rsid w:val="00CC3882"/>
    <w:rsid w:val="00CC4931"/>
    <w:rsid w:val="00CD2975"/>
    <w:rsid w:val="00CD2A46"/>
    <w:rsid w:val="00CD55C9"/>
    <w:rsid w:val="00CE2E4F"/>
    <w:rsid w:val="00CE5123"/>
    <w:rsid w:val="00CE610A"/>
    <w:rsid w:val="00CF17F6"/>
    <w:rsid w:val="00CF248F"/>
    <w:rsid w:val="00CF253B"/>
    <w:rsid w:val="00CF3271"/>
    <w:rsid w:val="00D025BE"/>
    <w:rsid w:val="00D04D69"/>
    <w:rsid w:val="00D14CB4"/>
    <w:rsid w:val="00D17527"/>
    <w:rsid w:val="00D201CB"/>
    <w:rsid w:val="00D24FB1"/>
    <w:rsid w:val="00D310B0"/>
    <w:rsid w:val="00D34437"/>
    <w:rsid w:val="00D5442F"/>
    <w:rsid w:val="00D556FF"/>
    <w:rsid w:val="00D55737"/>
    <w:rsid w:val="00D60467"/>
    <w:rsid w:val="00D606CA"/>
    <w:rsid w:val="00D63468"/>
    <w:rsid w:val="00D64E9F"/>
    <w:rsid w:val="00D708D2"/>
    <w:rsid w:val="00D76A69"/>
    <w:rsid w:val="00D774ED"/>
    <w:rsid w:val="00D80102"/>
    <w:rsid w:val="00D84AF2"/>
    <w:rsid w:val="00D8548E"/>
    <w:rsid w:val="00D85C60"/>
    <w:rsid w:val="00D97203"/>
    <w:rsid w:val="00DA0503"/>
    <w:rsid w:val="00DA1CF0"/>
    <w:rsid w:val="00DA430C"/>
    <w:rsid w:val="00DB3D9A"/>
    <w:rsid w:val="00DB62A0"/>
    <w:rsid w:val="00DC0AF7"/>
    <w:rsid w:val="00DC349B"/>
    <w:rsid w:val="00DC70A6"/>
    <w:rsid w:val="00DC74CF"/>
    <w:rsid w:val="00DD3C31"/>
    <w:rsid w:val="00DE173B"/>
    <w:rsid w:val="00DE4EF3"/>
    <w:rsid w:val="00DF291D"/>
    <w:rsid w:val="00DF4D93"/>
    <w:rsid w:val="00DF5BBC"/>
    <w:rsid w:val="00E002AC"/>
    <w:rsid w:val="00E0628F"/>
    <w:rsid w:val="00E10F4F"/>
    <w:rsid w:val="00E1324A"/>
    <w:rsid w:val="00E13ACF"/>
    <w:rsid w:val="00E175AC"/>
    <w:rsid w:val="00E218CE"/>
    <w:rsid w:val="00E27CE0"/>
    <w:rsid w:val="00E31ECA"/>
    <w:rsid w:val="00E31F36"/>
    <w:rsid w:val="00E336ED"/>
    <w:rsid w:val="00E3778F"/>
    <w:rsid w:val="00E37A8E"/>
    <w:rsid w:val="00E439CF"/>
    <w:rsid w:val="00E45C12"/>
    <w:rsid w:val="00E50BBE"/>
    <w:rsid w:val="00E526EE"/>
    <w:rsid w:val="00E5348C"/>
    <w:rsid w:val="00E55E50"/>
    <w:rsid w:val="00E60FB4"/>
    <w:rsid w:val="00E62D87"/>
    <w:rsid w:val="00E62DF6"/>
    <w:rsid w:val="00E64AEE"/>
    <w:rsid w:val="00E66945"/>
    <w:rsid w:val="00E7204A"/>
    <w:rsid w:val="00E7558A"/>
    <w:rsid w:val="00E80583"/>
    <w:rsid w:val="00E82B0F"/>
    <w:rsid w:val="00E82C5C"/>
    <w:rsid w:val="00E87D94"/>
    <w:rsid w:val="00E90750"/>
    <w:rsid w:val="00EB69B5"/>
    <w:rsid w:val="00EC0B9F"/>
    <w:rsid w:val="00EC20D5"/>
    <w:rsid w:val="00EC7E68"/>
    <w:rsid w:val="00ED2CC0"/>
    <w:rsid w:val="00ED2E52"/>
    <w:rsid w:val="00EE04D2"/>
    <w:rsid w:val="00EE2CD8"/>
    <w:rsid w:val="00EE5D19"/>
    <w:rsid w:val="00EF3CA4"/>
    <w:rsid w:val="00EF4120"/>
    <w:rsid w:val="00EF56F8"/>
    <w:rsid w:val="00F014EF"/>
    <w:rsid w:val="00F05153"/>
    <w:rsid w:val="00F12D4E"/>
    <w:rsid w:val="00F20AC7"/>
    <w:rsid w:val="00F21460"/>
    <w:rsid w:val="00F21756"/>
    <w:rsid w:val="00F23668"/>
    <w:rsid w:val="00F248C2"/>
    <w:rsid w:val="00F25D28"/>
    <w:rsid w:val="00F261FA"/>
    <w:rsid w:val="00F270F1"/>
    <w:rsid w:val="00F30F1E"/>
    <w:rsid w:val="00F3245D"/>
    <w:rsid w:val="00F35858"/>
    <w:rsid w:val="00F36E8E"/>
    <w:rsid w:val="00F378C8"/>
    <w:rsid w:val="00F41CEA"/>
    <w:rsid w:val="00F568E0"/>
    <w:rsid w:val="00F61B89"/>
    <w:rsid w:val="00F62232"/>
    <w:rsid w:val="00F7114D"/>
    <w:rsid w:val="00F74144"/>
    <w:rsid w:val="00F75CA9"/>
    <w:rsid w:val="00F8063B"/>
    <w:rsid w:val="00F8116F"/>
    <w:rsid w:val="00F85DD2"/>
    <w:rsid w:val="00F9028A"/>
    <w:rsid w:val="00F96D0D"/>
    <w:rsid w:val="00FA1A7E"/>
    <w:rsid w:val="00FB300C"/>
    <w:rsid w:val="00FB5329"/>
    <w:rsid w:val="00FB7BA2"/>
    <w:rsid w:val="00FC1EB9"/>
    <w:rsid w:val="00FC6B66"/>
    <w:rsid w:val="00FD341F"/>
    <w:rsid w:val="00FE1114"/>
    <w:rsid w:val="00FE3B9D"/>
    <w:rsid w:val="00FE6589"/>
    <w:rsid w:val="00FE7363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9D5C"/>
  <w15:docId w15:val="{BF04D1B6-3199-4C17-9FFB-ABD970BC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34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1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7D0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2506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Paweł Kucharski</cp:lastModifiedBy>
  <cp:revision>6</cp:revision>
  <dcterms:created xsi:type="dcterms:W3CDTF">2022-06-21T12:20:00Z</dcterms:created>
  <dcterms:modified xsi:type="dcterms:W3CDTF">2022-06-22T13:38:00Z</dcterms:modified>
</cp:coreProperties>
</file>